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C7A59" w14:textId="77777777" w:rsidR="004812B1" w:rsidRDefault="004812B1">
      <w:pPr>
        <w:rPr>
          <w:rFonts w:ascii="Arial" w:hAnsi="Arial" w:cs="Arial"/>
          <w:lang w:val="cs-CZ"/>
        </w:rPr>
      </w:pPr>
    </w:p>
    <w:p w14:paraId="2EF89C9E" w14:textId="1ACDBB44" w:rsidR="00BC2DB4" w:rsidRDefault="00BC2DB4">
      <w:pPr>
        <w:rPr>
          <w:rFonts w:ascii="Arial" w:hAnsi="Arial" w:cs="Arial"/>
          <w:lang w:val="cs-CZ"/>
        </w:rPr>
      </w:pPr>
    </w:p>
    <w:p w14:paraId="343677A9" w14:textId="23CEDE72" w:rsidR="00BC2DB4" w:rsidRDefault="00BC2DB4">
      <w:pPr>
        <w:rPr>
          <w:rFonts w:ascii="Arial" w:hAnsi="Arial" w:cs="Arial"/>
          <w:lang w:val="cs-CZ"/>
        </w:rPr>
      </w:pPr>
    </w:p>
    <w:p w14:paraId="1E7A6BE8" w14:textId="6F486B28" w:rsidR="00BC2DB4" w:rsidRDefault="00BC2DB4">
      <w:pPr>
        <w:rPr>
          <w:rFonts w:ascii="Arial" w:hAnsi="Arial" w:cs="Arial"/>
          <w:lang w:val="cs-CZ"/>
        </w:rPr>
      </w:pPr>
    </w:p>
    <w:tbl>
      <w:tblPr>
        <w:tblStyle w:val="Mkatabulky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4"/>
        <w:gridCol w:w="1841"/>
        <w:gridCol w:w="1414"/>
        <w:gridCol w:w="18"/>
        <w:gridCol w:w="627"/>
        <w:gridCol w:w="921"/>
        <w:gridCol w:w="993"/>
        <w:gridCol w:w="567"/>
        <w:gridCol w:w="3685"/>
      </w:tblGrid>
      <w:tr w:rsidR="00BC2DB4" w:rsidRPr="006969CF" w14:paraId="1F8A197E" w14:textId="77777777" w:rsidTr="001252CC">
        <w:trPr>
          <w:trHeight w:val="1984"/>
        </w:trPr>
        <w:tc>
          <w:tcPr>
            <w:tcW w:w="10490" w:type="dxa"/>
            <w:gridSpan w:val="9"/>
            <w:vAlign w:val="center"/>
          </w:tcPr>
          <w:p w14:paraId="2CBD9F62" w14:textId="6195DB92" w:rsidR="00BC2DB4" w:rsidRPr="006969CF" w:rsidRDefault="003260DC" w:rsidP="001252CC">
            <w:pPr>
              <w:pStyle w:val="Nzev"/>
              <w:tabs>
                <w:tab w:val="left" w:pos="2868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F7893DB" wp14:editId="1D6318F5">
                  <wp:simplePos x="0" y="0"/>
                  <wp:positionH relativeFrom="margin">
                    <wp:posOffset>1986280</wp:posOffset>
                  </wp:positionH>
                  <wp:positionV relativeFrom="paragraph">
                    <wp:posOffset>96520</wp:posOffset>
                  </wp:positionV>
                  <wp:extent cx="2416810" cy="450215"/>
                  <wp:effectExtent l="0" t="0" r="2540" b="6985"/>
                  <wp:wrapTight wrapText="bothSides">
                    <wp:wrapPolygon edited="0">
                      <wp:start x="2043" y="0"/>
                      <wp:lineTo x="0" y="7312"/>
                      <wp:lineTo x="0" y="12795"/>
                      <wp:lineTo x="170" y="17365"/>
                      <wp:lineTo x="1362" y="21021"/>
                      <wp:lineTo x="2384" y="21021"/>
                      <wp:lineTo x="3235" y="21021"/>
                      <wp:lineTo x="21112" y="20107"/>
                      <wp:lineTo x="21452" y="7312"/>
                      <wp:lineTo x="21282" y="0"/>
                      <wp:lineTo x="2043" y="0"/>
                    </wp:wrapPolygon>
                  </wp:wrapTight>
                  <wp:docPr id="8" name="Obrázek 8" descr="Obsah obrázku text, podepsa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ázek 8" descr="Obsah obrázku text, podepsat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6810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983957" w14:textId="77777777" w:rsidR="00BC2DB4" w:rsidRPr="001F60FB" w:rsidRDefault="00BC2DB4" w:rsidP="001252CC">
            <w:pPr>
              <w:pStyle w:val="Nzev"/>
              <w:tabs>
                <w:tab w:val="left" w:pos="2868"/>
              </w:tabs>
              <w:rPr>
                <w:rFonts w:ascii="Arial" w:hAnsi="Arial" w:cs="Arial"/>
                <w:b w:val="0"/>
                <w:sz w:val="16"/>
                <w:szCs w:val="16"/>
                <w:u w:val="single"/>
              </w:rPr>
            </w:pPr>
          </w:p>
          <w:p w14:paraId="4D4AC6E9" w14:textId="77777777" w:rsidR="003260DC" w:rsidRDefault="003260DC" w:rsidP="001252CC">
            <w:pPr>
              <w:pStyle w:val="Nzev"/>
              <w:tabs>
                <w:tab w:val="left" w:pos="2868"/>
              </w:tabs>
              <w:rPr>
                <w:rFonts w:ascii="Arial" w:hAnsi="Arial" w:cs="Arial"/>
                <w:bCs w:val="0"/>
                <w:sz w:val="36"/>
                <w:szCs w:val="36"/>
                <w:u w:val="single"/>
              </w:rPr>
            </w:pPr>
          </w:p>
          <w:p w14:paraId="47DC5DB3" w14:textId="583A3D34" w:rsidR="00BC2DB4" w:rsidRPr="001F60FB" w:rsidRDefault="00BC2DB4" w:rsidP="001252CC">
            <w:pPr>
              <w:pStyle w:val="Nzev"/>
              <w:tabs>
                <w:tab w:val="left" w:pos="2868"/>
              </w:tabs>
              <w:rPr>
                <w:rFonts w:ascii="Arial" w:hAnsi="Arial" w:cs="Arial"/>
                <w:bCs w:val="0"/>
                <w:sz w:val="36"/>
                <w:szCs w:val="36"/>
                <w:u w:val="single"/>
              </w:rPr>
            </w:pPr>
            <w:r w:rsidRPr="001F60FB">
              <w:rPr>
                <w:rFonts w:ascii="Arial" w:hAnsi="Arial" w:cs="Arial"/>
                <w:bCs w:val="0"/>
                <w:sz w:val="36"/>
                <w:szCs w:val="36"/>
                <w:u w:val="single"/>
              </w:rPr>
              <w:t xml:space="preserve">Z Á V A Z N Á   P Ř I H L Á Š K A </w:t>
            </w:r>
          </w:p>
          <w:p w14:paraId="5CEA5739" w14:textId="43B5867B" w:rsidR="002E1DA1" w:rsidRDefault="002E1DA1" w:rsidP="001252CC">
            <w:pPr>
              <w:pStyle w:val="Nzev"/>
              <w:tabs>
                <w:tab w:val="left" w:pos="2868"/>
              </w:tabs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k účasti </w:t>
            </w:r>
            <w:r w:rsidR="005B0C39">
              <w:rPr>
                <w:rFonts w:ascii="Arial" w:hAnsi="Arial" w:cs="Arial"/>
                <w:sz w:val="26"/>
                <w:szCs w:val="26"/>
              </w:rPr>
              <w:t xml:space="preserve">firmy </w:t>
            </w:r>
            <w:r w:rsidR="004B0FD0">
              <w:rPr>
                <w:rFonts w:ascii="Arial" w:hAnsi="Arial" w:cs="Arial"/>
                <w:sz w:val="26"/>
                <w:szCs w:val="26"/>
              </w:rPr>
              <w:t xml:space="preserve">na </w:t>
            </w:r>
            <w:r w:rsidR="00A3789F">
              <w:rPr>
                <w:rFonts w:ascii="Arial" w:hAnsi="Arial" w:cs="Arial"/>
                <w:sz w:val="26"/>
                <w:szCs w:val="26"/>
              </w:rPr>
              <w:t>podnikatelské misi</w:t>
            </w:r>
            <w:r w:rsidR="003260DC">
              <w:rPr>
                <w:rFonts w:ascii="Arial" w:hAnsi="Arial" w:cs="Arial"/>
                <w:sz w:val="26"/>
                <w:szCs w:val="26"/>
              </w:rPr>
              <w:t xml:space="preserve"> do Singapuru</w:t>
            </w:r>
          </w:p>
          <w:p w14:paraId="7A8D7338" w14:textId="561C11E4" w:rsidR="00BC2DB4" w:rsidRPr="006969CF" w:rsidRDefault="003260DC" w:rsidP="00061A36">
            <w:pPr>
              <w:pStyle w:val="Nzev"/>
              <w:tabs>
                <w:tab w:val="left" w:pos="2868"/>
              </w:tabs>
              <w:rPr>
                <w:rFonts w:ascii="Arial" w:hAnsi="Arial" w:cs="Arial"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sz w:val="26"/>
                <w:szCs w:val="26"/>
              </w:rPr>
              <w:t>ve dnech</w:t>
            </w:r>
            <w:r w:rsidR="00C8647A" w:rsidRPr="00C8647A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EF36E7">
              <w:rPr>
                <w:rFonts w:ascii="Arial" w:hAnsi="Arial" w:cs="Arial"/>
                <w:sz w:val="26"/>
                <w:szCs w:val="26"/>
              </w:rPr>
              <w:t>14</w:t>
            </w:r>
            <w:r>
              <w:rPr>
                <w:rFonts w:ascii="Arial" w:hAnsi="Arial" w:cs="Arial"/>
                <w:sz w:val="26"/>
                <w:szCs w:val="26"/>
              </w:rPr>
              <w:t xml:space="preserve">. – </w:t>
            </w:r>
            <w:r w:rsidR="00262EF3">
              <w:rPr>
                <w:rFonts w:ascii="Arial" w:hAnsi="Arial" w:cs="Arial"/>
                <w:sz w:val="26"/>
                <w:szCs w:val="26"/>
              </w:rPr>
              <w:t>20</w:t>
            </w:r>
            <w:r>
              <w:rPr>
                <w:rFonts w:ascii="Arial" w:hAnsi="Arial" w:cs="Arial"/>
                <w:sz w:val="26"/>
                <w:szCs w:val="26"/>
              </w:rPr>
              <w:t>. června 2025</w:t>
            </w:r>
          </w:p>
        </w:tc>
      </w:tr>
      <w:tr w:rsidR="00BC2DB4" w:rsidRPr="006969CF" w14:paraId="1BFEC840" w14:textId="77777777" w:rsidTr="001252CC">
        <w:trPr>
          <w:trHeight w:val="340"/>
        </w:trPr>
        <w:tc>
          <w:tcPr>
            <w:tcW w:w="2265" w:type="dxa"/>
            <w:gridSpan w:val="2"/>
            <w:vAlign w:val="center"/>
          </w:tcPr>
          <w:p w14:paraId="1000AADA" w14:textId="1DF07991" w:rsidR="00BC2DB4" w:rsidRPr="00CD6962" w:rsidRDefault="00BC2DB4" w:rsidP="001252CC">
            <w:pPr>
              <w:tabs>
                <w:tab w:val="left" w:pos="2868"/>
              </w:tabs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CD696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Objednatel</w:t>
            </w:r>
            <w:r w:rsidR="003260DC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 (</w:t>
            </w:r>
            <w:r w:rsidRPr="00CD696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firma</w:t>
            </w:r>
            <w:r w:rsidR="003260DC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)</w:t>
            </w:r>
            <w:r w:rsidRPr="00CD696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: </w:t>
            </w:r>
          </w:p>
        </w:tc>
        <w:tc>
          <w:tcPr>
            <w:tcW w:w="8225" w:type="dxa"/>
            <w:gridSpan w:val="7"/>
            <w:vAlign w:val="center"/>
          </w:tcPr>
          <w:p w14:paraId="04A729E4" w14:textId="77777777" w:rsidR="00BC2DB4" w:rsidRPr="006969CF" w:rsidRDefault="00BC2DB4" w:rsidP="001252CC">
            <w:pPr>
              <w:tabs>
                <w:tab w:val="left" w:pos="2868"/>
              </w:tabs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BC2DB4" w:rsidRPr="006969CF" w14:paraId="17054C0B" w14:textId="77777777" w:rsidTr="001252CC">
        <w:trPr>
          <w:trHeight w:val="340"/>
        </w:trPr>
        <w:tc>
          <w:tcPr>
            <w:tcW w:w="2265" w:type="dxa"/>
            <w:gridSpan w:val="2"/>
            <w:vAlign w:val="center"/>
          </w:tcPr>
          <w:p w14:paraId="1855107A" w14:textId="77777777" w:rsidR="00BC2DB4" w:rsidRPr="007B6BDC" w:rsidRDefault="00BC2DB4" w:rsidP="001252CC">
            <w:pPr>
              <w:tabs>
                <w:tab w:val="left" w:pos="2868"/>
              </w:tabs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7B6BDC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Sídlo (vč. PSČ):</w:t>
            </w:r>
          </w:p>
        </w:tc>
        <w:tc>
          <w:tcPr>
            <w:tcW w:w="8225" w:type="dxa"/>
            <w:gridSpan w:val="7"/>
            <w:vAlign w:val="center"/>
          </w:tcPr>
          <w:p w14:paraId="1265C7E7" w14:textId="77777777" w:rsidR="00BC2DB4" w:rsidRPr="006969CF" w:rsidRDefault="00BC2DB4" w:rsidP="001252CC">
            <w:pPr>
              <w:tabs>
                <w:tab w:val="left" w:pos="2868"/>
              </w:tabs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65B2A981" w14:textId="77777777" w:rsidR="00BC2DB4" w:rsidRDefault="00BC2DB4" w:rsidP="001252CC">
            <w:pPr>
              <w:tabs>
                <w:tab w:val="left" w:pos="2868"/>
              </w:tabs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121DA9BC" w14:textId="77777777" w:rsidR="00BC2DB4" w:rsidRPr="006969CF" w:rsidRDefault="00BC2DB4" w:rsidP="001252CC">
            <w:pPr>
              <w:tabs>
                <w:tab w:val="left" w:pos="2868"/>
              </w:tabs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BC2DB4" w:rsidRPr="006969CF" w14:paraId="1E1EA723" w14:textId="77777777" w:rsidTr="001252CC">
        <w:trPr>
          <w:trHeight w:val="340"/>
        </w:trPr>
        <w:tc>
          <w:tcPr>
            <w:tcW w:w="2265" w:type="dxa"/>
            <w:gridSpan w:val="2"/>
            <w:vAlign w:val="center"/>
          </w:tcPr>
          <w:p w14:paraId="3FA8FD21" w14:textId="77777777" w:rsidR="00BC2DB4" w:rsidRDefault="00BC2DB4" w:rsidP="001252CC">
            <w:pPr>
              <w:tabs>
                <w:tab w:val="left" w:pos="2868"/>
              </w:tabs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CD696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Zastoupená:</w:t>
            </w:r>
          </w:p>
          <w:p w14:paraId="4143050F" w14:textId="22F755B4" w:rsidR="000479EA" w:rsidRPr="000479EA" w:rsidRDefault="000479EA" w:rsidP="000479EA">
            <w:pPr>
              <w:tabs>
                <w:tab w:val="left" w:pos="2868"/>
              </w:tabs>
              <w:rPr>
                <w:rFonts w:ascii="Arial" w:hAnsi="Arial" w:cs="Arial"/>
                <w:i/>
                <w:iCs/>
                <w:sz w:val="22"/>
                <w:szCs w:val="22"/>
                <w:lang w:val="cs-CZ"/>
              </w:rPr>
            </w:pPr>
            <w:r w:rsidRPr="000479EA">
              <w:rPr>
                <w:rFonts w:ascii="Arial" w:hAnsi="Arial" w:cs="Arial"/>
                <w:i/>
                <w:iCs/>
                <w:lang w:val="cs-CZ"/>
              </w:rPr>
              <w:t>(statutární/oprávněný zástupce)</w:t>
            </w:r>
          </w:p>
        </w:tc>
        <w:tc>
          <w:tcPr>
            <w:tcW w:w="8225" w:type="dxa"/>
            <w:gridSpan w:val="7"/>
            <w:vAlign w:val="center"/>
          </w:tcPr>
          <w:p w14:paraId="4325D9BB" w14:textId="77777777" w:rsidR="00BC2DB4" w:rsidRPr="006969CF" w:rsidRDefault="00BC2DB4" w:rsidP="001252CC">
            <w:pPr>
              <w:tabs>
                <w:tab w:val="left" w:pos="2868"/>
              </w:tabs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BC2DB4" w:rsidRPr="006969CF" w14:paraId="58F26E90" w14:textId="77777777" w:rsidTr="001252CC">
        <w:trPr>
          <w:trHeight w:val="340"/>
        </w:trPr>
        <w:tc>
          <w:tcPr>
            <w:tcW w:w="2265" w:type="dxa"/>
            <w:gridSpan w:val="2"/>
            <w:vAlign w:val="center"/>
          </w:tcPr>
          <w:p w14:paraId="18FEB924" w14:textId="77777777" w:rsidR="00BC2DB4" w:rsidRPr="00CD6962" w:rsidRDefault="00BC2DB4" w:rsidP="001252CC">
            <w:pPr>
              <w:tabs>
                <w:tab w:val="left" w:pos="2868"/>
              </w:tabs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CD696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IČO:</w:t>
            </w:r>
          </w:p>
        </w:tc>
        <w:tc>
          <w:tcPr>
            <w:tcW w:w="8225" w:type="dxa"/>
            <w:gridSpan w:val="7"/>
            <w:vAlign w:val="center"/>
          </w:tcPr>
          <w:p w14:paraId="7F11623B" w14:textId="77777777" w:rsidR="00BC2DB4" w:rsidRPr="006969CF" w:rsidRDefault="00BC2DB4" w:rsidP="001252CC">
            <w:pPr>
              <w:tabs>
                <w:tab w:val="left" w:pos="2868"/>
              </w:tabs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BC2DB4" w:rsidRPr="006969CF" w14:paraId="1E5DC741" w14:textId="77777777" w:rsidTr="001252CC">
        <w:trPr>
          <w:trHeight w:val="340"/>
        </w:trPr>
        <w:tc>
          <w:tcPr>
            <w:tcW w:w="2265" w:type="dxa"/>
            <w:gridSpan w:val="2"/>
            <w:vAlign w:val="center"/>
          </w:tcPr>
          <w:p w14:paraId="67887156" w14:textId="77777777" w:rsidR="00BC2DB4" w:rsidRPr="00CD6962" w:rsidRDefault="00BC2DB4" w:rsidP="001252CC">
            <w:pPr>
              <w:tabs>
                <w:tab w:val="left" w:pos="2868"/>
              </w:tabs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CD696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DIČ:</w:t>
            </w:r>
          </w:p>
        </w:tc>
        <w:tc>
          <w:tcPr>
            <w:tcW w:w="8225" w:type="dxa"/>
            <w:gridSpan w:val="7"/>
            <w:vAlign w:val="center"/>
          </w:tcPr>
          <w:p w14:paraId="7870E713" w14:textId="77777777" w:rsidR="00BC2DB4" w:rsidRPr="006969CF" w:rsidRDefault="00BC2DB4" w:rsidP="001252CC">
            <w:pPr>
              <w:tabs>
                <w:tab w:val="left" w:pos="2868"/>
              </w:tabs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BC2DB4" w:rsidRPr="006969CF" w14:paraId="3225E847" w14:textId="77777777" w:rsidTr="001252CC">
        <w:trPr>
          <w:trHeight w:val="340"/>
        </w:trPr>
        <w:tc>
          <w:tcPr>
            <w:tcW w:w="2265" w:type="dxa"/>
            <w:gridSpan w:val="2"/>
            <w:vAlign w:val="center"/>
          </w:tcPr>
          <w:p w14:paraId="5757EB71" w14:textId="77777777" w:rsidR="00BC2DB4" w:rsidRPr="006969CF" w:rsidRDefault="00BC2DB4" w:rsidP="001252CC">
            <w:pPr>
              <w:tabs>
                <w:tab w:val="left" w:pos="2868"/>
              </w:tabs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969CF">
              <w:rPr>
                <w:rFonts w:ascii="Arial" w:hAnsi="Arial" w:cs="Arial"/>
                <w:sz w:val="22"/>
                <w:szCs w:val="22"/>
                <w:lang w:val="cs-CZ"/>
              </w:rPr>
              <w:t>Zálohový poplatek v:</w:t>
            </w:r>
          </w:p>
        </w:tc>
        <w:tc>
          <w:tcPr>
            <w:tcW w:w="8225" w:type="dxa"/>
            <w:gridSpan w:val="7"/>
            <w:vAlign w:val="center"/>
          </w:tcPr>
          <w:p w14:paraId="62F02770" w14:textId="292A35D5" w:rsidR="00BC2DB4" w:rsidRPr="00B5344C" w:rsidRDefault="00BC2DB4" w:rsidP="001252CC">
            <w:pPr>
              <w:tabs>
                <w:tab w:val="left" w:pos="321"/>
                <w:tab w:val="left" w:pos="1351"/>
                <w:tab w:val="left" w:pos="2868"/>
              </w:tabs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5344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92777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344C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B5344C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212C52">
              <w:rPr>
                <w:rFonts w:ascii="Arial" w:hAnsi="Arial" w:cs="Arial"/>
                <w:sz w:val="22"/>
                <w:szCs w:val="22"/>
                <w:lang w:val="cs-CZ"/>
              </w:rPr>
              <w:t>Kč</w:t>
            </w:r>
            <w:r w:rsidRPr="00B5344C">
              <w:rPr>
                <w:rFonts w:ascii="Arial" w:hAnsi="Arial" w:cs="Arial"/>
                <w:sz w:val="22"/>
                <w:szCs w:val="22"/>
                <w:lang w:val="cs-CZ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B5344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s-CZ"/>
                </w:rPr>
                <w:id w:val="128307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344C">
                  <w:rPr>
                    <w:rFonts w:ascii="Segoe UI Symbol" w:eastAsia="MS Gothic" w:hAnsi="Segoe UI Symbol" w:cs="Segoe UI Symbol"/>
                    <w:sz w:val="22"/>
                    <w:szCs w:val="22"/>
                    <w:lang w:val="cs-CZ"/>
                  </w:rPr>
                  <w:t>☐</w:t>
                </w:r>
              </w:sdtContent>
            </w:sdt>
            <w:r w:rsidRPr="00B5344C">
              <w:rPr>
                <w:rFonts w:ascii="Arial" w:hAnsi="Arial" w:cs="Arial"/>
                <w:sz w:val="22"/>
                <w:szCs w:val="22"/>
                <w:lang w:val="cs-CZ"/>
              </w:rPr>
              <w:t xml:space="preserve">  </w:t>
            </w:r>
            <w:r w:rsidR="00212C52">
              <w:rPr>
                <w:rFonts w:ascii="Arial" w:hAnsi="Arial" w:cs="Arial"/>
                <w:sz w:val="22"/>
                <w:szCs w:val="22"/>
                <w:lang w:val="cs-CZ"/>
              </w:rPr>
              <w:t>EUR</w:t>
            </w:r>
          </w:p>
        </w:tc>
      </w:tr>
      <w:tr w:rsidR="00BC2DB4" w:rsidRPr="006969CF" w14:paraId="2D2C8FC7" w14:textId="77777777" w:rsidTr="001252CC">
        <w:trPr>
          <w:trHeight w:val="397"/>
        </w:trPr>
        <w:tc>
          <w:tcPr>
            <w:tcW w:w="3679" w:type="dxa"/>
            <w:gridSpan w:val="3"/>
            <w:shd w:val="clear" w:color="auto" w:fill="AEAAAA" w:themeFill="background2" w:themeFillShade="BF"/>
            <w:vAlign w:val="center"/>
          </w:tcPr>
          <w:p w14:paraId="734CB78B" w14:textId="77777777" w:rsidR="00BC2DB4" w:rsidRPr="006969CF" w:rsidRDefault="00BC2DB4" w:rsidP="001252CC">
            <w:pPr>
              <w:tabs>
                <w:tab w:val="left" w:pos="2868"/>
              </w:tabs>
              <w:rPr>
                <w:rFonts w:ascii="Arial" w:hAnsi="Arial" w:cs="Arial"/>
                <w:lang w:val="cs-CZ"/>
              </w:rPr>
            </w:pPr>
            <w:r w:rsidRPr="006969CF">
              <w:rPr>
                <w:rFonts w:ascii="Arial" w:hAnsi="Arial" w:cs="Arial"/>
                <w:sz w:val="22"/>
                <w:szCs w:val="22"/>
                <w:lang w:val="cs-CZ"/>
              </w:rPr>
              <w:t>Jméno a příjmení účastníka mise:</w:t>
            </w:r>
          </w:p>
        </w:tc>
        <w:tc>
          <w:tcPr>
            <w:tcW w:w="6811" w:type="dxa"/>
            <w:gridSpan w:val="6"/>
            <w:vAlign w:val="center"/>
          </w:tcPr>
          <w:p w14:paraId="612A41D6" w14:textId="77777777" w:rsidR="00BC2DB4" w:rsidRPr="006969CF" w:rsidRDefault="00BC2DB4" w:rsidP="001252CC">
            <w:pPr>
              <w:tabs>
                <w:tab w:val="left" w:pos="2868"/>
              </w:tabs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BC2DB4" w:rsidRPr="006969CF" w14:paraId="3482E9F7" w14:textId="77777777" w:rsidTr="001252CC">
        <w:trPr>
          <w:trHeight w:val="397"/>
        </w:trPr>
        <w:tc>
          <w:tcPr>
            <w:tcW w:w="2265" w:type="dxa"/>
            <w:gridSpan w:val="2"/>
            <w:vAlign w:val="center"/>
          </w:tcPr>
          <w:p w14:paraId="21948163" w14:textId="77777777" w:rsidR="00BC2DB4" w:rsidRPr="006969CF" w:rsidRDefault="00BC2DB4" w:rsidP="001252CC">
            <w:pPr>
              <w:tabs>
                <w:tab w:val="left" w:pos="2868"/>
              </w:tabs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969CF">
              <w:rPr>
                <w:rFonts w:ascii="Arial" w:hAnsi="Arial" w:cs="Arial"/>
                <w:sz w:val="22"/>
                <w:szCs w:val="22"/>
                <w:lang w:val="cs-CZ"/>
              </w:rPr>
              <w:t>Mobil účastníka:</w:t>
            </w:r>
          </w:p>
        </w:tc>
        <w:tc>
          <w:tcPr>
            <w:tcW w:w="2980" w:type="dxa"/>
            <w:gridSpan w:val="4"/>
            <w:vAlign w:val="center"/>
          </w:tcPr>
          <w:p w14:paraId="5934805D" w14:textId="77777777" w:rsidR="00BC2DB4" w:rsidRPr="006969CF" w:rsidRDefault="00BC2DB4" w:rsidP="001252CC">
            <w:pPr>
              <w:tabs>
                <w:tab w:val="left" w:pos="2868"/>
              </w:tabs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+420 </w:t>
            </w:r>
          </w:p>
        </w:tc>
        <w:tc>
          <w:tcPr>
            <w:tcW w:w="993" w:type="dxa"/>
            <w:vAlign w:val="center"/>
          </w:tcPr>
          <w:p w14:paraId="4E2D61FA" w14:textId="5F0C042A" w:rsidR="00BC2DB4" w:rsidRPr="006969CF" w:rsidRDefault="00BC2DB4" w:rsidP="001252CC">
            <w:pPr>
              <w:tabs>
                <w:tab w:val="left" w:pos="2868"/>
              </w:tabs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969CF">
              <w:rPr>
                <w:rFonts w:ascii="Arial" w:hAnsi="Arial" w:cs="Arial"/>
                <w:sz w:val="22"/>
                <w:szCs w:val="22"/>
                <w:lang w:val="cs-CZ"/>
              </w:rPr>
              <w:t>E</w:t>
            </w:r>
            <w:r w:rsidR="002D20C0">
              <w:rPr>
                <w:rFonts w:ascii="Arial" w:hAnsi="Arial" w:cs="Arial"/>
                <w:sz w:val="22"/>
                <w:szCs w:val="22"/>
                <w:lang w:val="cs-CZ"/>
              </w:rPr>
              <w:t>-</w:t>
            </w:r>
            <w:r w:rsidRPr="006969CF">
              <w:rPr>
                <w:rFonts w:ascii="Arial" w:hAnsi="Arial" w:cs="Arial"/>
                <w:sz w:val="22"/>
                <w:szCs w:val="22"/>
                <w:lang w:val="cs-CZ"/>
              </w:rPr>
              <w:t>mail:</w:t>
            </w:r>
          </w:p>
        </w:tc>
        <w:tc>
          <w:tcPr>
            <w:tcW w:w="4252" w:type="dxa"/>
            <w:gridSpan w:val="2"/>
            <w:vAlign w:val="center"/>
          </w:tcPr>
          <w:p w14:paraId="3E1486C4" w14:textId="77777777" w:rsidR="00BC2DB4" w:rsidRPr="006969CF" w:rsidRDefault="00BC2DB4" w:rsidP="001252CC">
            <w:pPr>
              <w:tabs>
                <w:tab w:val="left" w:pos="2868"/>
              </w:tabs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BC2DB4" w:rsidRPr="00A3789F" w14:paraId="78461F89" w14:textId="77777777" w:rsidTr="001252CC">
        <w:trPr>
          <w:trHeight w:val="340"/>
        </w:trPr>
        <w:tc>
          <w:tcPr>
            <w:tcW w:w="10490" w:type="dxa"/>
            <w:gridSpan w:val="9"/>
            <w:vAlign w:val="center"/>
          </w:tcPr>
          <w:p w14:paraId="46334185" w14:textId="0BABF997" w:rsidR="007A70E8" w:rsidRDefault="003E0D2B" w:rsidP="00F62EC6">
            <w:pPr>
              <w:pStyle w:val="Zkladntext"/>
              <w:tabs>
                <w:tab w:val="left" w:pos="2868"/>
              </w:tabs>
              <w:jc w:val="both"/>
              <w:rPr>
                <w:rFonts w:ascii="Arial" w:hAnsi="Arial" w:cs="Arial"/>
                <w:bCs w:val="0"/>
                <w:iCs/>
                <w:sz w:val="22"/>
                <w:szCs w:val="22"/>
              </w:rPr>
            </w:pPr>
            <w:r w:rsidRPr="001F60FB">
              <w:rPr>
                <w:rFonts w:ascii="Arial" w:hAnsi="Arial" w:cs="Arial"/>
                <w:bCs w:val="0"/>
                <w:sz w:val="22"/>
                <w:szCs w:val="22"/>
              </w:rPr>
              <w:t xml:space="preserve">Účastnický poplatek 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 xml:space="preserve">je stanoven v ceně </w:t>
            </w:r>
            <w:r w:rsidRPr="001F60FB">
              <w:rPr>
                <w:rFonts w:ascii="Arial" w:hAnsi="Arial" w:cs="Arial"/>
                <w:bCs w:val="0"/>
                <w:sz w:val="22"/>
                <w:szCs w:val="22"/>
              </w:rPr>
              <w:t>ve výši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="003260DC">
              <w:rPr>
                <w:rFonts w:ascii="Arial" w:hAnsi="Arial" w:cs="Arial"/>
                <w:bCs w:val="0"/>
                <w:sz w:val="22"/>
                <w:szCs w:val="22"/>
              </w:rPr>
              <w:t xml:space="preserve">99.700,- Kč a 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>jeho platba bude provedena na základě zálohové faktury, kterou Objednatel obdrží po registraci.</w:t>
            </w:r>
            <w:r w:rsidRPr="001F60FB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C96E4B">
              <w:rPr>
                <w:rFonts w:ascii="Arial" w:hAnsi="Arial" w:cs="Arial"/>
                <w:bCs w:val="0"/>
                <w:iCs/>
                <w:sz w:val="22"/>
                <w:szCs w:val="22"/>
              </w:rPr>
              <w:t xml:space="preserve">Pokud </w:t>
            </w:r>
            <w:r w:rsidR="00ED76E5">
              <w:rPr>
                <w:rFonts w:ascii="Arial" w:hAnsi="Arial" w:cs="Arial"/>
                <w:bCs w:val="0"/>
                <w:iCs/>
                <w:sz w:val="22"/>
                <w:szCs w:val="22"/>
              </w:rPr>
              <w:t>preferujete</w:t>
            </w:r>
            <w:r w:rsidRPr="00C96E4B">
              <w:rPr>
                <w:rFonts w:ascii="Arial" w:hAnsi="Arial" w:cs="Arial"/>
                <w:bCs w:val="0"/>
                <w:iCs/>
                <w:sz w:val="22"/>
                <w:szCs w:val="22"/>
              </w:rPr>
              <w:t xml:space="preserve"> zálohu uhradit v </w:t>
            </w:r>
            <w:r w:rsidR="00ED76E5">
              <w:rPr>
                <w:rFonts w:ascii="Arial" w:hAnsi="Arial" w:cs="Arial"/>
                <w:bCs w:val="0"/>
                <w:iCs/>
                <w:sz w:val="22"/>
                <w:szCs w:val="22"/>
              </w:rPr>
              <w:t>EUR</w:t>
            </w:r>
            <w:r w:rsidRPr="00C96E4B">
              <w:rPr>
                <w:rFonts w:ascii="Arial" w:hAnsi="Arial" w:cs="Arial"/>
                <w:bCs w:val="0"/>
                <w:iCs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Cs w:val="0"/>
                <w:iCs/>
                <w:sz w:val="22"/>
                <w:szCs w:val="22"/>
              </w:rPr>
              <w:t>prosíme o vyznačení</w:t>
            </w:r>
            <w:r w:rsidRPr="00C96E4B">
              <w:rPr>
                <w:rFonts w:ascii="Arial" w:hAnsi="Arial" w:cs="Arial"/>
                <w:bCs w:val="0"/>
                <w:iCs/>
                <w:sz w:val="22"/>
                <w:szCs w:val="22"/>
              </w:rPr>
              <w:t xml:space="preserve"> v této přihlášce</w:t>
            </w:r>
            <w:r w:rsidR="006B51D4">
              <w:rPr>
                <w:rFonts w:ascii="Arial" w:hAnsi="Arial" w:cs="Arial"/>
                <w:bCs w:val="0"/>
                <w:iCs/>
                <w:sz w:val="22"/>
                <w:szCs w:val="22"/>
              </w:rPr>
              <w:t xml:space="preserve"> (</w:t>
            </w:r>
            <w:r w:rsidR="008C4710">
              <w:rPr>
                <w:rFonts w:ascii="Arial" w:hAnsi="Arial" w:cs="Arial"/>
                <w:bCs w:val="0"/>
                <w:iCs/>
                <w:sz w:val="22"/>
                <w:szCs w:val="22"/>
              </w:rPr>
              <w:t xml:space="preserve">v takovém případě </w:t>
            </w:r>
            <w:r w:rsidR="006B51D4">
              <w:rPr>
                <w:rFonts w:ascii="Arial" w:hAnsi="Arial" w:cs="Arial"/>
                <w:bCs w:val="0"/>
                <w:iCs/>
                <w:sz w:val="22"/>
                <w:szCs w:val="22"/>
              </w:rPr>
              <w:t>bude hrazen ekvivalen</w:t>
            </w:r>
            <w:r w:rsidRPr="00C96E4B">
              <w:rPr>
                <w:rFonts w:ascii="Arial" w:hAnsi="Arial" w:cs="Arial"/>
                <w:bCs w:val="0"/>
                <w:iCs/>
                <w:sz w:val="22"/>
                <w:szCs w:val="22"/>
              </w:rPr>
              <w:t xml:space="preserve">t ve výši </w:t>
            </w:r>
            <w:r w:rsidR="00ED76E5">
              <w:rPr>
                <w:rFonts w:ascii="Arial" w:hAnsi="Arial" w:cs="Arial"/>
                <w:bCs w:val="0"/>
                <w:iCs/>
                <w:sz w:val="22"/>
                <w:szCs w:val="22"/>
              </w:rPr>
              <w:t>3.988</w:t>
            </w:r>
            <w:r w:rsidRPr="00C8647A">
              <w:rPr>
                <w:rFonts w:ascii="Arial" w:hAnsi="Arial" w:cs="Arial"/>
                <w:bCs w:val="0"/>
                <w:i/>
                <w:sz w:val="22"/>
                <w:szCs w:val="22"/>
              </w:rPr>
              <w:t xml:space="preserve"> </w:t>
            </w:r>
            <w:r w:rsidR="00ED76E5">
              <w:rPr>
                <w:rFonts w:ascii="Arial" w:hAnsi="Arial" w:cs="Arial"/>
                <w:bCs w:val="0"/>
                <w:iCs/>
                <w:sz w:val="22"/>
                <w:szCs w:val="22"/>
              </w:rPr>
              <w:t>EUR</w:t>
            </w:r>
            <w:r w:rsidR="006B51D4">
              <w:rPr>
                <w:rFonts w:ascii="Arial" w:hAnsi="Arial" w:cs="Arial"/>
                <w:bCs w:val="0"/>
                <w:iCs/>
                <w:sz w:val="22"/>
                <w:szCs w:val="22"/>
              </w:rPr>
              <w:t>)</w:t>
            </w:r>
            <w:r w:rsidRPr="00C96E4B">
              <w:rPr>
                <w:rFonts w:ascii="Arial" w:hAnsi="Arial" w:cs="Arial"/>
                <w:bCs w:val="0"/>
                <w:iCs/>
                <w:sz w:val="22"/>
                <w:szCs w:val="22"/>
              </w:rPr>
              <w:t xml:space="preserve">. </w:t>
            </w:r>
          </w:p>
          <w:p w14:paraId="493F71AF" w14:textId="77777777" w:rsidR="007A70E8" w:rsidRDefault="007A70E8" w:rsidP="00F62EC6">
            <w:pPr>
              <w:pStyle w:val="Zkladntext"/>
              <w:tabs>
                <w:tab w:val="left" w:pos="2868"/>
              </w:tabs>
              <w:jc w:val="both"/>
              <w:rPr>
                <w:rFonts w:ascii="Arial" w:hAnsi="Arial" w:cs="Arial"/>
                <w:bCs w:val="0"/>
                <w:iCs/>
                <w:sz w:val="22"/>
                <w:szCs w:val="22"/>
              </w:rPr>
            </w:pPr>
          </w:p>
          <w:p w14:paraId="3AFD3EB9" w14:textId="3A156D3F" w:rsidR="007A70E8" w:rsidRDefault="007A70E8" w:rsidP="00F62EC6">
            <w:pPr>
              <w:pStyle w:val="Zkladntext"/>
              <w:tabs>
                <w:tab w:val="left" w:pos="2868"/>
              </w:tabs>
              <w:jc w:val="both"/>
              <w:rPr>
                <w:rFonts w:ascii="Arial" w:hAnsi="Arial" w:cs="Arial"/>
                <w:bCs w:val="0"/>
                <w:iCs/>
                <w:sz w:val="22"/>
                <w:szCs w:val="22"/>
              </w:rPr>
            </w:pPr>
            <w:r w:rsidRPr="006969CF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Zástupci firem, kteří pobývají na místě, se mohou k misi připojit</w:t>
            </w:r>
            <w:r w:rsidR="00F23B24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, v</w:t>
            </w:r>
            <w:r w:rsidRPr="006969CF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 takovém případě připravíme individuální kalkulaci</w:t>
            </w:r>
            <w:r w:rsidR="00F23B24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(budou vyňaty náklady na dopravu a ubytování</w:t>
            </w:r>
            <w:r w:rsidR="000174FB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– varianta „na místě“</w:t>
            </w:r>
            <w:r w:rsidR="00F23B24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)</w:t>
            </w:r>
            <w:r w:rsidRPr="006969CF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.</w:t>
            </w:r>
            <w:r w:rsidR="00F23B24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</w:t>
            </w:r>
          </w:p>
          <w:p w14:paraId="0573B2FB" w14:textId="77777777" w:rsidR="007A70E8" w:rsidRDefault="007A70E8" w:rsidP="00F62EC6">
            <w:pPr>
              <w:pStyle w:val="Zkladntext"/>
              <w:tabs>
                <w:tab w:val="left" w:pos="2868"/>
              </w:tabs>
              <w:jc w:val="both"/>
              <w:rPr>
                <w:rFonts w:ascii="Arial" w:hAnsi="Arial" w:cs="Arial"/>
                <w:bCs w:val="0"/>
                <w:iCs/>
                <w:sz w:val="22"/>
                <w:szCs w:val="22"/>
              </w:rPr>
            </w:pPr>
          </w:p>
          <w:p w14:paraId="0CBA9F5D" w14:textId="77777777" w:rsidR="007A70E8" w:rsidRDefault="003E0D2B" w:rsidP="00212C52">
            <w:pPr>
              <w:pStyle w:val="Zkladntext"/>
              <w:tabs>
                <w:tab w:val="left" w:pos="2868"/>
              </w:tabs>
              <w:jc w:val="both"/>
              <w:rPr>
                <w:rFonts w:ascii="Arial" w:hAnsi="Arial" w:cs="Arial"/>
                <w:bCs w:val="0"/>
                <w:iCs/>
                <w:sz w:val="16"/>
                <w:szCs w:val="16"/>
              </w:rPr>
            </w:pPr>
            <w:r w:rsidRPr="00395129">
              <w:rPr>
                <w:rFonts w:ascii="Arial" w:hAnsi="Arial" w:cs="Arial"/>
                <w:bCs w:val="0"/>
                <w:iCs/>
                <w:sz w:val="16"/>
                <w:szCs w:val="16"/>
              </w:rPr>
              <w:t>Daňové doklady budou účastníkovi mise zasílány po obdržení všech relevantních účetních dokladů z tuzemska i</w:t>
            </w:r>
            <w:r>
              <w:rPr>
                <w:rFonts w:ascii="Arial" w:hAnsi="Arial" w:cs="Arial"/>
                <w:bCs w:val="0"/>
                <w:iCs/>
                <w:sz w:val="16"/>
                <w:szCs w:val="16"/>
              </w:rPr>
              <w:t> </w:t>
            </w:r>
            <w:r w:rsidRPr="00395129">
              <w:rPr>
                <w:rFonts w:ascii="Arial" w:hAnsi="Arial" w:cs="Arial"/>
                <w:bCs w:val="0"/>
                <w:iCs/>
                <w:sz w:val="16"/>
                <w:szCs w:val="16"/>
              </w:rPr>
              <w:t xml:space="preserve">zahraničí v souladu s platnými předpisy a interními směrnicemi </w:t>
            </w:r>
            <w:r w:rsidR="007A70E8">
              <w:rPr>
                <w:rFonts w:ascii="Arial" w:hAnsi="Arial" w:cs="Arial"/>
                <w:bCs w:val="0"/>
                <w:iCs/>
                <w:sz w:val="16"/>
                <w:szCs w:val="16"/>
              </w:rPr>
              <w:t>Česko-singapurské obchodní komory</w:t>
            </w:r>
            <w:r w:rsidRPr="00395129">
              <w:rPr>
                <w:rFonts w:ascii="Arial" w:hAnsi="Arial" w:cs="Arial"/>
                <w:bCs w:val="0"/>
                <w:iCs/>
                <w:sz w:val="16"/>
                <w:szCs w:val="16"/>
              </w:rPr>
              <w:t>.</w:t>
            </w:r>
          </w:p>
          <w:p w14:paraId="1B892B12" w14:textId="535FED31" w:rsidR="00212C52" w:rsidRPr="00212C52" w:rsidRDefault="00212C52" w:rsidP="00212C52">
            <w:pPr>
              <w:pStyle w:val="Zkladntext"/>
              <w:tabs>
                <w:tab w:val="left" w:pos="2868"/>
              </w:tabs>
              <w:jc w:val="both"/>
              <w:rPr>
                <w:rFonts w:ascii="Arial" w:hAnsi="Arial" w:cs="Arial"/>
                <w:bCs w:val="0"/>
                <w:iCs/>
                <w:sz w:val="16"/>
                <w:szCs w:val="16"/>
              </w:rPr>
            </w:pPr>
          </w:p>
        </w:tc>
      </w:tr>
      <w:tr w:rsidR="00BC2DB4" w:rsidRPr="00A3789F" w14:paraId="337F39A7" w14:textId="77777777" w:rsidTr="001252CC">
        <w:tc>
          <w:tcPr>
            <w:tcW w:w="10490" w:type="dxa"/>
            <w:gridSpan w:val="9"/>
            <w:vAlign w:val="center"/>
          </w:tcPr>
          <w:p w14:paraId="45DCDE4F" w14:textId="2ED6CB92" w:rsidR="00BC2DB4" w:rsidRDefault="00BC2DB4" w:rsidP="003940E6">
            <w:pPr>
              <w:pStyle w:val="Zkladntext"/>
              <w:tabs>
                <w:tab w:val="left" w:pos="2868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  <w:r w:rsidRPr="006969CF">
              <w:rPr>
                <w:rFonts w:ascii="Arial" w:hAnsi="Arial" w:cs="Arial"/>
                <w:b w:val="0"/>
                <w:sz w:val="18"/>
                <w:szCs w:val="18"/>
              </w:rPr>
              <w:t xml:space="preserve">Účastnický poplatek zahrnuje: </w:t>
            </w:r>
            <w:r w:rsidR="003940E6" w:rsidRPr="003940E6">
              <w:rPr>
                <w:rFonts w:ascii="Arial" w:hAnsi="Arial" w:cs="Arial"/>
                <w:b w:val="0"/>
                <w:sz w:val="18"/>
                <w:szCs w:val="18"/>
              </w:rPr>
              <w:t>zpáteční letenk</w:t>
            </w:r>
            <w:r w:rsidR="003940E6">
              <w:rPr>
                <w:rFonts w:ascii="Arial" w:hAnsi="Arial" w:cs="Arial"/>
                <w:b w:val="0"/>
                <w:sz w:val="18"/>
                <w:szCs w:val="18"/>
              </w:rPr>
              <w:t xml:space="preserve">u, </w:t>
            </w:r>
            <w:r w:rsidR="003940E6" w:rsidRPr="003940E6">
              <w:rPr>
                <w:rFonts w:ascii="Arial" w:hAnsi="Arial" w:cs="Arial"/>
                <w:b w:val="0"/>
                <w:sz w:val="18"/>
                <w:szCs w:val="18"/>
              </w:rPr>
              <w:t>luxusní hotelové ubytování (jednolůžkový pokoj)</w:t>
            </w:r>
            <w:r w:rsidR="003940E6">
              <w:rPr>
                <w:rFonts w:ascii="Arial" w:hAnsi="Arial" w:cs="Arial"/>
                <w:b w:val="0"/>
                <w:sz w:val="18"/>
                <w:szCs w:val="18"/>
              </w:rPr>
              <w:t xml:space="preserve">, </w:t>
            </w:r>
            <w:r w:rsidR="003940E6" w:rsidRPr="003940E6">
              <w:rPr>
                <w:rFonts w:ascii="Arial" w:hAnsi="Arial" w:cs="Arial"/>
                <w:b w:val="0"/>
                <w:sz w:val="18"/>
                <w:szCs w:val="18"/>
              </w:rPr>
              <w:tab/>
              <w:t>organizac</w:t>
            </w:r>
            <w:r w:rsidR="003940E6">
              <w:rPr>
                <w:rFonts w:ascii="Arial" w:hAnsi="Arial" w:cs="Arial"/>
                <w:b w:val="0"/>
                <w:sz w:val="18"/>
                <w:szCs w:val="18"/>
              </w:rPr>
              <w:t xml:space="preserve">i </w:t>
            </w:r>
            <w:r w:rsidR="003940E6" w:rsidRPr="003940E6">
              <w:rPr>
                <w:rFonts w:ascii="Arial" w:hAnsi="Arial" w:cs="Arial"/>
                <w:b w:val="0"/>
                <w:sz w:val="18"/>
                <w:szCs w:val="18"/>
              </w:rPr>
              <w:t>podnikatelského fóra a firemních B2B jednání</w:t>
            </w:r>
            <w:r w:rsidR="003940E6">
              <w:rPr>
                <w:rFonts w:ascii="Arial" w:hAnsi="Arial" w:cs="Arial"/>
                <w:b w:val="0"/>
                <w:sz w:val="18"/>
                <w:szCs w:val="18"/>
              </w:rPr>
              <w:t xml:space="preserve">, </w:t>
            </w:r>
            <w:r w:rsidR="003940E6" w:rsidRPr="003940E6">
              <w:rPr>
                <w:rFonts w:ascii="Arial" w:hAnsi="Arial" w:cs="Arial"/>
                <w:b w:val="0"/>
                <w:sz w:val="18"/>
                <w:szCs w:val="18"/>
              </w:rPr>
              <w:t>podíl na místních transferech</w:t>
            </w:r>
            <w:r w:rsidR="003940E6">
              <w:rPr>
                <w:rFonts w:ascii="Arial" w:hAnsi="Arial" w:cs="Arial"/>
                <w:b w:val="0"/>
                <w:sz w:val="18"/>
                <w:szCs w:val="18"/>
              </w:rPr>
              <w:t xml:space="preserve">, </w:t>
            </w:r>
            <w:r w:rsidR="003940E6" w:rsidRPr="003940E6">
              <w:rPr>
                <w:rFonts w:ascii="Arial" w:hAnsi="Arial" w:cs="Arial"/>
                <w:b w:val="0"/>
                <w:sz w:val="18"/>
                <w:szCs w:val="18"/>
              </w:rPr>
              <w:t>podíl na pronájmu jednacích prostor</w:t>
            </w:r>
            <w:r w:rsidR="003940E6">
              <w:rPr>
                <w:rFonts w:ascii="Arial" w:hAnsi="Arial" w:cs="Arial"/>
                <w:b w:val="0"/>
                <w:sz w:val="18"/>
                <w:szCs w:val="18"/>
              </w:rPr>
              <w:t xml:space="preserve">, </w:t>
            </w:r>
            <w:r w:rsidR="003940E6" w:rsidRPr="003940E6">
              <w:rPr>
                <w:rFonts w:ascii="Arial" w:hAnsi="Arial" w:cs="Arial"/>
                <w:b w:val="0"/>
                <w:sz w:val="18"/>
                <w:szCs w:val="18"/>
              </w:rPr>
              <w:t>podíl na cateringu</w:t>
            </w:r>
            <w:r w:rsidR="003940E6">
              <w:rPr>
                <w:rFonts w:ascii="Arial" w:hAnsi="Arial" w:cs="Arial"/>
                <w:b w:val="0"/>
                <w:sz w:val="18"/>
                <w:szCs w:val="18"/>
              </w:rPr>
              <w:t xml:space="preserve">, </w:t>
            </w:r>
            <w:r w:rsidR="003940E6" w:rsidRPr="003940E6">
              <w:rPr>
                <w:rFonts w:ascii="Arial" w:hAnsi="Arial" w:cs="Arial"/>
                <w:b w:val="0"/>
                <w:sz w:val="18"/>
                <w:szCs w:val="18"/>
              </w:rPr>
              <w:t>příprav</w:t>
            </w:r>
            <w:r w:rsidR="003940E6">
              <w:rPr>
                <w:rFonts w:ascii="Arial" w:hAnsi="Arial" w:cs="Arial"/>
                <w:b w:val="0"/>
                <w:sz w:val="18"/>
                <w:szCs w:val="18"/>
              </w:rPr>
              <w:t>u</w:t>
            </w:r>
            <w:r w:rsidR="003940E6" w:rsidRPr="003940E6">
              <w:rPr>
                <w:rFonts w:ascii="Arial" w:hAnsi="Arial" w:cs="Arial"/>
                <w:b w:val="0"/>
                <w:sz w:val="18"/>
                <w:szCs w:val="18"/>
              </w:rPr>
              <w:t xml:space="preserve"> doprovodného podnikatelského programu</w:t>
            </w:r>
            <w:r w:rsidR="003940E6">
              <w:rPr>
                <w:rFonts w:ascii="Arial" w:hAnsi="Arial" w:cs="Arial"/>
                <w:b w:val="0"/>
                <w:sz w:val="18"/>
                <w:szCs w:val="18"/>
              </w:rPr>
              <w:t xml:space="preserve">, </w:t>
            </w:r>
            <w:r w:rsidR="003940E6" w:rsidRPr="003940E6">
              <w:rPr>
                <w:rFonts w:ascii="Arial" w:hAnsi="Arial" w:cs="Arial"/>
                <w:b w:val="0"/>
                <w:sz w:val="18"/>
                <w:szCs w:val="18"/>
              </w:rPr>
              <w:t>služba pracovníků Česko-singapurské obchodní komory po dobu mise a organizační náklady spojené s přípravou mise.</w:t>
            </w:r>
            <w:r w:rsidR="00262EF3">
              <w:rPr>
                <w:rFonts w:ascii="Arial" w:hAnsi="Arial" w:cs="Arial"/>
                <w:b w:val="0"/>
                <w:sz w:val="18"/>
                <w:szCs w:val="18"/>
              </w:rPr>
              <w:t xml:space="preserve"> Účastnický poplatek nezahrnuje vstupenku na konferenci </w:t>
            </w:r>
            <w:proofErr w:type="spellStart"/>
            <w:r w:rsidR="00262EF3">
              <w:rPr>
                <w:rFonts w:ascii="Arial" w:hAnsi="Arial" w:cs="Arial"/>
                <w:b w:val="0"/>
                <w:sz w:val="18"/>
                <w:szCs w:val="18"/>
              </w:rPr>
              <w:t>SuperAI</w:t>
            </w:r>
            <w:proofErr w:type="spellEnd"/>
            <w:r w:rsidR="00262EF3">
              <w:rPr>
                <w:rFonts w:ascii="Arial" w:hAnsi="Arial" w:cs="Arial"/>
                <w:b w:val="0"/>
                <w:sz w:val="18"/>
                <w:szCs w:val="18"/>
              </w:rPr>
              <w:t xml:space="preserve"> (na konferenci je třeba se zaregistrovat skrze webové stránky </w:t>
            </w:r>
            <w:r w:rsidR="00262EF3" w:rsidRPr="00262EF3">
              <w:rPr>
                <w:rFonts w:ascii="Arial" w:hAnsi="Arial" w:cs="Arial"/>
                <w:b w:val="0"/>
                <w:sz w:val="18"/>
                <w:szCs w:val="18"/>
              </w:rPr>
              <w:t>www.superai.com</w:t>
            </w:r>
            <w:r w:rsidR="00262EF3">
              <w:rPr>
                <w:rFonts w:ascii="Arial" w:hAnsi="Arial" w:cs="Arial"/>
                <w:b w:val="0"/>
                <w:sz w:val="18"/>
                <w:szCs w:val="18"/>
              </w:rPr>
              <w:t xml:space="preserve">).  </w:t>
            </w:r>
          </w:p>
          <w:p w14:paraId="69AFCB6D" w14:textId="77777777" w:rsidR="003260DC" w:rsidRDefault="003260DC" w:rsidP="001252CC">
            <w:pPr>
              <w:tabs>
                <w:tab w:val="left" w:pos="2868"/>
              </w:tabs>
              <w:jc w:val="both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  <w:p w14:paraId="6F65E7EC" w14:textId="4A348A23" w:rsidR="00BC2DB4" w:rsidRPr="00F23B24" w:rsidRDefault="00BC2DB4" w:rsidP="007A70E8">
            <w:pPr>
              <w:tabs>
                <w:tab w:val="left" w:pos="2868"/>
              </w:tabs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</w:pPr>
            <w:r w:rsidRPr="006969CF">
              <w:rPr>
                <w:rFonts w:ascii="Arial" w:hAnsi="Arial" w:cs="Arial"/>
                <w:sz w:val="18"/>
                <w:szCs w:val="18"/>
                <w:lang w:val="cs-CZ"/>
              </w:rPr>
              <w:t xml:space="preserve">Níže podepsaný </w:t>
            </w:r>
            <w:r w:rsidR="002E1DA1">
              <w:rPr>
                <w:rFonts w:ascii="Arial" w:hAnsi="Arial" w:cs="Arial"/>
                <w:sz w:val="18"/>
                <w:szCs w:val="18"/>
                <w:lang w:val="cs-CZ"/>
              </w:rPr>
              <w:t xml:space="preserve">Objednatel </w:t>
            </w:r>
            <w:r w:rsidRPr="006969CF">
              <w:rPr>
                <w:rFonts w:ascii="Arial" w:hAnsi="Arial" w:cs="Arial"/>
                <w:sz w:val="18"/>
                <w:szCs w:val="18"/>
                <w:lang w:val="cs-CZ"/>
              </w:rPr>
              <w:t>potvrzuje, že jí</w:t>
            </w:r>
            <w:r w:rsidR="002E1DA1">
              <w:rPr>
                <w:rFonts w:ascii="Arial" w:hAnsi="Arial" w:cs="Arial"/>
                <w:sz w:val="18"/>
                <w:szCs w:val="18"/>
                <w:lang w:val="cs-CZ"/>
              </w:rPr>
              <w:t>m</w:t>
            </w:r>
            <w:r w:rsidRPr="006969CF">
              <w:rPr>
                <w:rFonts w:ascii="Arial" w:hAnsi="Arial" w:cs="Arial"/>
                <w:sz w:val="18"/>
                <w:szCs w:val="18"/>
                <w:lang w:val="cs-CZ"/>
              </w:rPr>
              <w:t xml:space="preserve"> vysílaný účastník mise není trestně stíhán</w:t>
            </w:r>
            <w:r w:rsidR="00212C52">
              <w:rPr>
                <w:rFonts w:ascii="Arial" w:hAnsi="Arial" w:cs="Arial"/>
                <w:sz w:val="18"/>
                <w:szCs w:val="18"/>
                <w:lang w:val="cs-CZ"/>
              </w:rPr>
              <w:t xml:space="preserve"> ani nebyl soudně trestán</w:t>
            </w:r>
            <w:r w:rsidR="00195D16">
              <w:rPr>
                <w:rFonts w:ascii="Arial" w:hAnsi="Arial" w:cs="Arial"/>
                <w:sz w:val="18"/>
                <w:szCs w:val="18"/>
                <w:lang w:val="cs-CZ"/>
              </w:rPr>
              <w:t xml:space="preserve"> v uplynulých 3 letech</w:t>
            </w:r>
            <w:r w:rsidRPr="006969CF">
              <w:rPr>
                <w:rFonts w:ascii="Arial" w:hAnsi="Arial" w:cs="Arial"/>
                <w:sz w:val="18"/>
                <w:szCs w:val="18"/>
                <w:lang w:val="cs-CZ"/>
              </w:rPr>
              <w:t xml:space="preserve">. </w:t>
            </w:r>
            <w:r w:rsidR="002D20C0">
              <w:rPr>
                <w:rFonts w:ascii="Arial" w:hAnsi="Arial" w:cs="Arial"/>
                <w:sz w:val="18"/>
                <w:szCs w:val="18"/>
                <w:lang w:val="cs-CZ"/>
              </w:rPr>
              <w:t>Objednatel potvrzuje, že se seznámil s</w:t>
            </w:r>
            <w:r w:rsidR="007A70E8">
              <w:rPr>
                <w:rFonts w:ascii="Arial" w:hAnsi="Arial" w:cs="Arial"/>
                <w:sz w:val="18"/>
                <w:szCs w:val="18"/>
                <w:lang w:val="cs-CZ"/>
              </w:rPr>
              <w:t>e</w:t>
            </w:r>
            <w:r w:rsidR="002D20C0"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hyperlink r:id="rId7" w:history="1">
              <w:r w:rsidRPr="007A70E8">
                <w:rPr>
                  <w:rStyle w:val="Hypertextovodkaz"/>
                  <w:rFonts w:ascii="Arial" w:hAnsi="Arial" w:cs="Arial"/>
                  <w:iCs/>
                  <w:sz w:val="18"/>
                  <w:szCs w:val="18"/>
                  <w:lang w:val="cs-CZ"/>
                </w:rPr>
                <w:t>Všeobecn</w:t>
              </w:r>
              <w:r w:rsidR="002D20C0" w:rsidRPr="007A70E8">
                <w:rPr>
                  <w:rStyle w:val="Hypertextovodkaz"/>
                  <w:rFonts w:ascii="Arial" w:hAnsi="Arial" w:cs="Arial"/>
                  <w:iCs/>
                  <w:sz w:val="18"/>
                  <w:szCs w:val="18"/>
                  <w:lang w:val="cs-CZ"/>
                </w:rPr>
                <w:t>ými</w:t>
              </w:r>
              <w:r w:rsidRPr="007A70E8">
                <w:rPr>
                  <w:rStyle w:val="Hypertextovodkaz"/>
                  <w:rFonts w:ascii="Arial" w:hAnsi="Arial" w:cs="Arial"/>
                  <w:iCs/>
                  <w:sz w:val="18"/>
                  <w:szCs w:val="18"/>
                  <w:lang w:val="cs-CZ"/>
                </w:rPr>
                <w:t xml:space="preserve"> obchodn</w:t>
              </w:r>
              <w:r w:rsidR="002D20C0" w:rsidRPr="007A70E8">
                <w:rPr>
                  <w:rStyle w:val="Hypertextovodkaz"/>
                  <w:rFonts w:ascii="Arial" w:hAnsi="Arial" w:cs="Arial"/>
                  <w:iCs/>
                  <w:sz w:val="18"/>
                  <w:szCs w:val="18"/>
                  <w:lang w:val="cs-CZ"/>
                </w:rPr>
                <w:t>ími</w:t>
              </w:r>
              <w:r w:rsidRPr="007A70E8">
                <w:rPr>
                  <w:rStyle w:val="Hypertextovodkaz"/>
                  <w:rFonts w:ascii="Arial" w:hAnsi="Arial" w:cs="Arial"/>
                  <w:iCs/>
                  <w:sz w:val="18"/>
                  <w:szCs w:val="18"/>
                  <w:lang w:val="cs-CZ"/>
                </w:rPr>
                <w:t xml:space="preserve"> podmínk</w:t>
              </w:r>
              <w:r w:rsidR="002D20C0" w:rsidRPr="007A70E8">
                <w:rPr>
                  <w:rStyle w:val="Hypertextovodkaz"/>
                  <w:rFonts w:ascii="Arial" w:hAnsi="Arial" w:cs="Arial"/>
                  <w:iCs/>
                  <w:sz w:val="18"/>
                  <w:szCs w:val="18"/>
                  <w:lang w:val="cs-CZ"/>
                </w:rPr>
                <w:t>ami</w:t>
              </w:r>
            </w:hyperlink>
            <w:r w:rsidRPr="006969CF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 </w:t>
            </w:r>
            <w:r w:rsidR="007A70E8">
              <w:rPr>
                <w:rFonts w:ascii="Arial" w:hAnsi="Arial" w:cs="Arial"/>
                <w:iCs/>
                <w:sz w:val="18"/>
                <w:szCs w:val="18"/>
                <w:lang w:val="cs-CZ"/>
              </w:rPr>
              <w:t>Česko-singapurské obchodní komory</w:t>
            </w:r>
            <w:r w:rsidRPr="006969CF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 pro poskytování služeb v souvislosti s pořádáním </w:t>
            </w:r>
            <w:r w:rsidR="007A70E8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podnikatelské mise (dostupné na webových stránkách </w:t>
            </w:r>
            <w:r w:rsidR="00212C52">
              <w:rPr>
                <w:rFonts w:ascii="Arial" w:hAnsi="Arial" w:cs="Arial"/>
                <w:iCs/>
                <w:sz w:val="18"/>
                <w:szCs w:val="18"/>
                <w:lang w:val="cs-CZ"/>
              </w:rPr>
              <w:t>Česko-singapurské obchodní komory</w:t>
            </w:r>
            <w:r w:rsidR="007A70E8">
              <w:rPr>
                <w:rFonts w:ascii="Arial" w:hAnsi="Arial" w:cs="Arial"/>
                <w:iCs/>
                <w:sz w:val="18"/>
                <w:szCs w:val="18"/>
                <w:lang w:val="cs-CZ"/>
              </w:rPr>
              <w:t>)</w:t>
            </w:r>
            <w:r w:rsidR="003209C8">
              <w:rPr>
                <w:rFonts w:ascii="Arial" w:hAnsi="Arial" w:cs="Arial"/>
                <w:iCs/>
                <w:sz w:val="18"/>
                <w:szCs w:val="18"/>
                <w:lang w:val="cs-CZ"/>
              </w:rPr>
              <w:t>.</w:t>
            </w:r>
            <w:r w:rsidRPr="006969CF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 </w:t>
            </w:r>
            <w:r w:rsidR="003209C8" w:rsidRPr="006969CF">
              <w:rPr>
                <w:rFonts w:ascii="Arial" w:hAnsi="Arial" w:cs="Arial"/>
                <w:iCs/>
                <w:sz w:val="18"/>
                <w:szCs w:val="18"/>
                <w:lang w:val="cs-CZ"/>
              </w:rPr>
              <w:t>Objednatel prohlašuje, že se s</w:t>
            </w:r>
            <w:r w:rsidR="00C24EB2">
              <w:rPr>
                <w:rFonts w:ascii="Arial" w:hAnsi="Arial" w:cs="Arial"/>
                <w:iCs/>
                <w:sz w:val="18"/>
                <w:szCs w:val="18"/>
                <w:lang w:val="cs-CZ"/>
              </w:rPr>
              <w:t> </w:t>
            </w:r>
            <w:r w:rsidR="003209C8" w:rsidRPr="006969CF">
              <w:rPr>
                <w:rFonts w:ascii="Arial" w:hAnsi="Arial" w:cs="Arial"/>
                <w:iCs/>
                <w:sz w:val="18"/>
                <w:szCs w:val="18"/>
                <w:lang w:val="cs-CZ"/>
              </w:rPr>
              <w:t>nimi seznámil a že s nimi souhlasí.</w:t>
            </w:r>
            <w:r w:rsidR="00682822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 Níže</w:t>
            </w:r>
            <w:r w:rsidRPr="006969CF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 podepsaná osoba dále svým podpisem stvrzuje, že je oprávněna za Objednatele </w:t>
            </w:r>
            <w:r w:rsidR="002D20C0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– právnickou osobu </w:t>
            </w:r>
            <w:r w:rsidR="002D20C0" w:rsidRPr="006969CF">
              <w:rPr>
                <w:rFonts w:ascii="Arial" w:hAnsi="Arial" w:cs="Arial"/>
                <w:iCs/>
                <w:sz w:val="18"/>
                <w:szCs w:val="18"/>
                <w:lang w:val="cs-CZ"/>
              </w:rPr>
              <w:t>závaznou přihlášku podepsat</w:t>
            </w:r>
            <w:r w:rsidR="002D20C0">
              <w:rPr>
                <w:rFonts w:ascii="Arial" w:hAnsi="Arial" w:cs="Arial"/>
                <w:iCs/>
                <w:sz w:val="18"/>
                <w:szCs w:val="18"/>
                <w:lang w:val="cs-CZ"/>
              </w:rPr>
              <w:t>.</w:t>
            </w:r>
            <w:r w:rsidR="002D20C0" w:rsidRPr="006969CF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 </w:t>
            </w:r>
          </w:p>
        </w:tc>
      </w:tr>
      <w:tr w:rsidR="00BC2DB4" w:rsidRPr="00A3789F" w14:paraId="78947F7C" w14:textId="77777777" w:rsidTr="001252CC">
        <w:trPr>
          <w:trHeight w:val="340"/>
        </w:trPr>
        <w:tc>
          <w:tcPr>
            <w:tcW w:w="10490" w:type="dxa"/>
            <w:gridSpan w:val="9"/>
            <w:vAlign w:val="center"/>
          </w:tcPr>
          <w:p w14:paraId="0C007EC5" w14:textId="6E095EC4" w:rsidR="00BC2DB4" w:rsidRPr="00A3789F" w:rsidRDefault="00BC2DB4" w:rsidP="00A3789F">
            <w:pPr>
              <w:pStyle w:val="Zkladntext"/>
              <w:tabs>
                <w:tab w:val="left" w:pos="2868"/>
              </w:tabs>
              <w:rPr>
                <w:rFonts w:ascii="Arial" w:hAnsi="Arial" w:cs="Arial"/>
                <w:b w:val="0"/>
                <w:color w:val="FF0000"/>
                <w:sz w:val="28"/>
                <w:szCs w:val="28"/>
                <w:u w:val="single"/>
              </w:rPr>
            </w:pPr>
            <w:r w:rsidRPr="006969CF">
              <w:rPr>
                <w:rFonts w:ascii="Arial" w:hAnsi="Arial" w:cs="Arial"/>
                <w:b w:val="0"/>
                <w:color w:val="FF0000"/>
                <w:sz w:val="28"/>
                <w:szCs w:val="28"/>
              </w:rPr>
              <w:t xml:space="preserve">Uzávěrka přihlášek je </w:t>
            </w:r>
            <w:r w:rsidR="00A3789F">
              <w:rPr>
                <w:rFonts w:ascii="Arial" w:hAnsi="Arial" w:cs="Arial"/>
                <w:b w:val="0"/>
                <w:color w:val="FF0000"/>
                <w:sz w:val="28"/>
                <w:szCs w:val="28"/>
                <w:u w:val="single"/>
              </w:rPr>
              <w:t>17</w:t>
            </w:r>
            <w:r w:rsidR="007A70E8" w:rsidRPr="002F4873">
              <w:rPr>
                <w:rFonts w:ascii="Arial" w:hAnsi="Arial" w:cs="Arial"/>
                <w:b w:val="0"/>
                <w:color w:val="FF0000"/>
                <w:sz w:val="28"/>
                <w:szCs w:val="28"/>
                <w:u w:val="single"/>
              </w:rPr>
              <w:t xml:space="preserve">. </w:t>
            </w:r>
            <w:r w:rsidR="00A3789F">
              <w:rPr>
                <w:rFonts w:ascii="Arial" w:hAnsi="Arial" w:cs="Arial"/>
                <w:b w:val="0"/>
                <w:color w:val="FF0000"/>
                <w:sz w:val="28"/>
                <w:szCs w:val="28"/>
                <w:u w:val="single"/>
              </w:rPr>
              <w:t>4</w:t>
            </w:r>
            <w:r w:rsidRPr="002F4873">
              <w:rPr>
                <w:rFonts w:ascii="Arial" w:hAnsi="Arial" w:cs="Arial"/>
                <w:b w:val="0"/>
                <w:color w:val="FF0000"/>
                <w:sz w:val="28"/>
                <w:szCs w:val="28"/>
                <w:u w:val="single"/>
              </w:rPr>
              <w:t>. 202</w:t>
            </w:r>
            <w:r w:rsidR="002754CD" w:rsidRPr="002F4873">
              <w:rPr>
                <w:rFonts w:ascii="Arial" w:hAnsi="Arial" w:cs="Arial"/>
                <w:b w:val="0"/>
                <w:color w:val="FF0000"/>
                <w:sz w:val="28"/>
                <w:szCs w:val="28"/>
                <w:u w:val="single"/>
              </w:rPr>
              <w:t>5</w:t>
            </w:r>
          </w:p>
          <w:p w14:paraId="32D38B51" w14:textId="3A41F7EA" w:rsidR="00ED7BE5" w:rsidRPr="006969CF" w:rsidRDefault="00ED7BE5" w:rsidP="001252CC">
            <w:pPr>
              <w:pStyle w:val="Zkladntext"/>
              <w:tabs>
                <w:tab w:val="left" w:pos="2868"/>
              </w:tabs>
              <w:rPr>
                <w:rFonts w:ascii="Arial" w:hAnsi="Arial" w:cs="Arial"/>
                <w:b w:val="0"/>
                <w:color w:val="FF0000"/>
                <w:sz w:val="28"/>
                <w:szCs w:val="28"/>
              </w:rPr>
            </w:pPr>
            <w:r w:rsidRPr="00ED7BE5">
              <w:rPr>
                <w:rFonts w:ascii="Arial" w:hAnsi="Arial" w:cs="Arial"/>
                <w:b w:val="0"/>
                <w:color w:val="FF0000"/>
                <w:sz w:val="18"/>
                <w:szCs w:val="18"/>
              </w:rPr>
              <w:t>Počet míst je omezen. Zájemcům doporučujeme neodkládat podání přihlášky.</w:t>
            </w:r>
          </w:p>
        </w:tc>
      </w:tr>
      <w:tr w:rsidR="00BC2DB4" w:rsidRPr="006969CF" w14:paraId="20EB602E" w14:textId="77777777" w:rsidTr="00F6206F">
        <w:trPr>
          <w:trHeight w:val="700"/>
        </w:trPr>
        <w:tc>
          <w:tcPr>
            <w:tcW w:w="424" w:type="dxa"/>
            <w:vAlign w:val="center"/>
          </w:tcPr>
          <w:p w14:paraId="5F0CE707" w14:textId="77777777" w:rsidR="00BC2DB4" w:rsidRPr="006969CF" w:rsidRDefault="00BC2DB4" w:rsidP="001252CC">
            <w:pPr>
              <w:tabs>
                <w:tab w:val="left" w:pos="2868"/>
              </w:tabs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969CF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</w:p>
        </w:tc>
        <w:tc>
          <w:tcPr>
            <w:tcW w:w="3273" w:type="dxa"/>
            <w:gridSpan w:val="3"/>
            <w:vAlign w:val="center"/>
          </w:tcPr>
          <w:p w14:paraId="0D07D91A" w14:textId="77777777" w:rsidR="00BC2DB4" w:rsidRPr="006969CF" w:rsidRDefault="00BC2DB4" w:rsidP="001252CC">
            <w:pPr>
              <w:tabs>
                <w:tab w:val="left" w:pos="2868"/>
              </w:tabs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969CF">
              <w:rPr>
                <w:rFonts w:ascii="Arial" w:hAnsi="Arial" w:cs="Arial"/>
                <w:sz w:val="22"/>
                <w:szCs w:val="22"/>
                <w:lang w:val="cs-CZ"/>
              </w:rPr>
              <w:t>………………………………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.</w:t>
            </w:r>
          </w:p>
        </w:tc>
        <w:tc>
          <w:tcPr>
            <w:tcW w:w="627" w:type="dxa"/>
            <w:vAlign w:val="center"/>
          </w:tcPr>
          <w:p w14:paraId="012080F5" w14:textId="77777777" w:rsidR="00BC2DB4" w:rsidRPr="006969CF" w:rsidRDefault="00BC2DB4" w:rsidP="001252CC">
            <w:pPr>
              <w:tabs>
                <w:tab w:val="left" w:pos="2868"/>
              </w:tabs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969CF">
              <w:rPr>
                <w:rFonts w:ascii="Arial" w:hAnsi="Arial" w:cs="Arial"/>
                <w:sz w:val="22"/>
                <w:szCs w:val="22"/>
                <w:lang w:val="cs-CZ"/>
              </w:rPr>
              <w:t>Dne</w:t>
            </w:r>
          </w:p>
        </w:tc>
        <w:tc>
          <w:tcPr>
            <w:tcW w:w="2481" w:type="dxa"/>
            <w:gridSpan w:val="3"/>
            <w:vAlign w:val="center"/>
          </w:tcPr>
          <w:p w14:paraId="56FFE78E" w14:textId="77777777" w:rsidR="00BC2DB4" w:rsidRPr="006969CF" w:rsidRDefault="00BC2DB4" w:rsidP="001252CC">
            <w:pPr>
              <w:tabs>
                <w:tab w:val="left" w:pos="2868"/>
              </w:tabs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969CF">
              <w:rPr>
                <w:rFonts w:ascii="Arial" w:hAnsi="Arial" w:cs="Arial"/>
                <w:sz w:val="22"/>
                <w:szCs w:val="22"/>
                <w:lang w:val="cs-CZ"/>
              </w:rPr>
              <w:t>…………………………</w:t>
            </w:r>
          </w:p>
        </w:tc>
        <w:tc>
          <w:tcPr>
            <w:tcW w:w="3685" w:type="dxa"/>
            <w:vAlign w:val="center"/>
          </w:tcPr>
          <w:p w14:paraId="32632767" w14:textId="77777777" w:rsidR="00BC2DB4" w:rsidRPr="006969CF" w:rsidRDefault="00BC2DB4" w:rsidP="001252CC">
            <w:pPr>
              <w:tabs>
                <w:tab w:val="left" w:pos="2868"/>
              </w:tabs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969CF">
              <w:rPr>
                <w:rFonts w:ascii="Arial" w:hAnsi="Arial" w:cs="Arial"/>
                <w:sz w:val="22"/>
                <w:szCs w:val="22"/>
                <w:lang w:val="cs-CZ"/>
              </w:rPr>
              <w:t>………………………………………</w:t>
            </w:r>
          </w:p>
        </w:tc>
      </w:tr>
      <w:tr w:rsidR="00BC2DB4" w:rsidRPr="006969CF" w14:paraId="641C1A8C" w14:textId="77777777" w:rsidTr="00F6206F">
        <w:trPr>
          <w:trHeight w:val="340"/>
        </w:trPr>
        <w:tc>
          <w:tcPr>
            <w:tcW w:w="6805" w:type="dxa"/>
            <w:gridSpan w:val="8"/>
            <w:vAlign w:val="center"/>
          </w:tcPr>
          <w:p w14:paraId="00D57C50" w14:textId="77777777" w:rsidR="00BC2DB4" w:rsidRPr="006969CF" w:rsidRDefault="00BC2DB4" w:rsidP="001252CC">
            <w:pPr>
              <w:tabs>
                <w:tab w:val="left" w:pos="2868"/>
              </w:tabs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3685" w:type="dxa"/>
            <w:vAlign w:val="center"/>
          </w:tcPr>
          <w:p w14:paraId="190EB400" w14:textId="2823D00E" w:rsidR="00BC2DB4" w:rsidRPr="006969CF" w:rsidRDefault="00BC2DB4" w:rsidP="001252CC">
            <w:pPr>
              <w:tabs>
                <w:tab w:val="left" w:pos="2868"/>
              </w:tabs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6969CF">
              <w:rPr>
                <w:rFonts w:ascii="Arial" w:hAnsi="Arial" w:cs="Arial"/>
                <w:sz w:val="18"/>
                <w:szCs w:val="18"/>
                <w:lang w:val="cs-CZ"/>
              </w:rPr>
              <w:t xml:space="preserve">razítko a podpis </w:t>
            </w:r>
          </w:p>
        </w:tc>
      </w:tr>
      <w:tr w:rsidR="00BC2DB4" w:rsidRPr="006969CF" w14:paraId="461D5980" w14:textId="77777777" w:rsidTr="001252CC">
        <w:trPr>
          <w:trHeight w:val="340"/>
        </w:trPr>
        <w:tc>
          <w:tcPr>
            <w:tcW w:w="10490" w:type="dxa"/>
            <w:gridSpan w:val="9"/>
            <w:vAlign w:val="center"/>
          </w:tcPr>
          <w:p w14:paraId="25335B31" w14:textId="42E8A6AB" w:rsidR="00BC2DB4" w:rsidRPr="006969CF" w:rsidRDefault="00BC2DB4" w:rsidP="001252CC">
            <w:pPr>
              <w:tabs>
                <w:tab w:val="left" w:pos="2868"/>
              </w:tabs>
              <w:jc w:val="center"/>
              <w:rPr>
                <w:rFonts w:ascii="Arial" w:hAnsi="Arial" w:cs="Arial"/>
                <w:sz w:val="18"/>
                <w:szCs w:val="18"/>
                <w:u w:val="single"/>
                <w:lang w:val="cs-CZ"/>
              </w:rPr>
            </w:pPr>
            <w:proofErr w:type="spellStart"/>
            <w:r w:rsidRPr="006969CF">
              <w:rPr>
                <w:rFonts w:ascii="Arial" w:hAnsi="Arial" w:cs="Arial"/>
                <w:sz w:val="18"/>
                <w:szCs w:val="18"/>
                <w:u w:val="single"/>
                <w:lang w:val="cs-CZ"/>
              </w:rPr>
              <w:t>Scan</w:t>
            </w:r>
            <w:proofErr w:type="spellEnd"/>
            <w:r w:rsidR="003260DC">
              <w:rPr>
                <w:rFonts w:ascii="Arial" w:hAnsi="Arial" w:cs="Arial"/>
                <w:sz w:val="18"/>
                <w:szCs w:val="18"/>
                <w:u w:val="single"/>
                <w:lang w:val="cs-CZ"/>
              </w:rPr>
              <w:t xml:space="preserve"> (foto)</w:t>
            </w:r>
            <w:r w:rsidRPr="006969CF">
              <w:rPr>
                <w:rFonts w:ascii="Arial" w:hAnsi="Arial" w:cs="Arial"/>
                <w:sz w:val="18"/>
                <w:szCs w:val="18"/>
                <w:u w:val="single"/>
                <w:lang w:val="cs-CZ"/>
              </w:rPr>
              <w:t xml:space="preserve"> vyplněné závazné přihlášky zasílejte na níže uvedenou emailovou adresu</w:t>
            </w:r>
            <w:r w:rsidR="000A1FC8">
              <w:rPr>
                <w:rFonts w:ascii="Arial" w:hAnsi="Arial" w:cs="Arial"/>
                <w:sz w:val="18"/>
                <w:szCs w:val="18"/>
                <w:u w:val="single"/>
                <w:lang w:val="cs-CZ"/>
              </w:rPr>
              <w:t>:</w:t>
            </w:r>
          </w:p>
          <w:p w14:paraId="3E3E3F5E" w14:textId="77777777" w:rsidR="00BC2DB4" w:rsidRPr="006969CF" w:rsidRDefault="00BC2DB4" w:rsidP="001252CC">
            <w:pPr>
              <w:tabs>
                <w:tab w:val="left" w:pos="2868"/>
              </w:tabs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  <w:p w14:paraId="7511C772" w14:textId="60D993DF" w:rsidR="00BC2DB4" w:rsidRPr="000A1FC8" w:rsidRDefault="00BC2DB4" w:rsidP="000A1FC8">
            <w:pPr>
              <w:tabs>
                <w:tab w:val="left" w:pos="2868"/>
              </w:tabs>
              <w:jc w:val="center"/>
              <w:rPr>
                <w:rFonts w:ascii="Arial" w:hAnsi="Arial" w:cs="Arial"/>
                <w:lang w:val="cs-CZ"/>
              </w:rPr>
            </w:pPr>
            <w:r w:rsidRPr="006969CF">
              <w:rPr>
                <w:rFonts w:ascii="Arial" w:hAnsi="Arial" w:cs="Arial"/>
                <w:lang w:val="cs-CZ"/>
              </w:rPr>
              <w:t xml:space="preserve">e-mail: </w:t>
            </w:r>
            <w:hyperlink r:id="rId8" w:history="1">
              <w:r w:rsidR="00643C7C" w:rsidRPr="00643C7C">
                <w:rPr>
                  <w:rStyle w:val="Hypertextovodkaz"/>
                  <w:rFonts w:ascii="Arial" w:hAnsi="Arial" w:cs="Arial"/>
                  <w:lang w:val="cs-CZ"/>
                </w:rPr>
                <w:t>info@singapore.cz</w:t>
              </w:r>
            </w:hyperlink>
            <w:r w:rsidR="00643C7C">
              <w:rPr>
                <w:rFonts w:ascii="Arial" w:hAnsi="Arial" w:cs="Arial"/>
                <w:lang w:val="cs-CZ"/>
              </w:rPr>
              <w:t xml:space="preserve"> </w:t>
            </w:r>
            <w:r w:rsidR="00643C7C" w:rsidRPr="00643C7C">
              <w:rPr>
                <w:rFonts w:ascii="Arial" w:hAnsi="Arial" w:cs="Arial"/>
                <w:color w:val="000000" w:themeColor="text1"/>
                <w:lang w:val="cs-CZ"/>
              </w:rPr>
              <w:t>(k rukám Ing. Veroniky Motlové</w:t>
            </w:r>
            <w:r w:rsidR="005506CE">
              <w:rPr>
                <w:rFonts w:ascii="Arial" w:hAnsi="Arial" w:cs="Arial"/>
                <w:color w:val="000000" w:themeColor="text1"/>
                <w:lang w:val="cs-CZ"/>
              </w:rPr>
              <w:t xml:space="preserve">, </w:t>
            </w:r>
            <w:r w:rsidR="005506CE" w:rsidRPr="00121AED">
              <w:rPr>
                <w:rFonts w:asciiTheme="minorBidi" w:hAnsiTheme="minorBidi" w:cstheme="minorBidi"/>
                <w:sz w:val="18"/>
                <w:szCs w:val="18"/>
              </w:rPr>
              <w:t>T: +420 732 712 677</w:t>
            </w:r>
            <w:r w:rsidR="00643C7C" w:rsidRPr="00643C7C">
              <w:rPr>
                <w:rFonts w:ascii="Arial" w:hAnsi="Arial" w:cs="Arial"/>
                <w:color w:val="000000" w:themeColor="text1"/>
                <w:lang w:val="cs-CZ"/>
              </w:rPr>
              <w:t>)</w:t>
            </w:r>
          </w:p>
        </w:tc>
      </w:tr>
      <w:tr w:rsidR="00BC2DB4" w:rsidRPr="00A3789F" w14:paraId="7923CB92" w14:textId="77777777" w:rsidTr="001252CC">
        <w:trPr>
          <w:trHeight w:val="340"/>
        </w:trPr>
        <w:tc>
          <w:tcPr>
            <w:tcW w:w="10490" w:type="dxa"/>
            <w:gridSpan w:val="9"/>
            <w:vAlign w:val="center"/>
          </w:tcPr>
          <w:p w14:paraId="6EFF4B5B" w14:textId="77777777" w:rsidR="00BC2DB4" w:rsidRPr="006969CF" w:rsidRDefault="00BC2DB4" w:rsidP="001252CC">
            <w:pPr>
              <w:tabs>
                <w:tab w:val="left" w:pos="2868"/>
              </w:tabs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  <w:p w14:paraId="2E91F597" w14:textId="77777777" w:rsidR="00121AED" w:rsidRDefault="003260DC" w:rsidP="005506CE">
            <w:pPr>
              <w:tabs>
                <w:tab w:val="left" w:pos="2868"/>
              </w:tabs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3260DC">
              <w:rPr>
                <w:rFonts w:ascii="Arial" w:hAnsi="Arial" w:cs="Arial"/>
                <w:sz w:val="18"/>
                <w:szCs w:val="18"/>
                <w:lang w:val="cs-CZ"/>
              </w:rPr>
              <w:t xml:space="preserve">Česko-singapurská obchodní komora, </w:t>
            </w:r>
            <w:proofErr w:type="spellStart"/>
            <w:r w:rsidRPr="003260DC">
              <w:rPr>
                <w:rFonts w:ascii="Arial" w:hAnsi="Arial" w:cs="Arial"/>
                <w:sz w:val="18"/>
                <w:szCs w:val="18"/>
                <w:lang w:val="cs-CZ"/>
              </w:rPr>
              <w:t>z.s</w:t>
            </w:r>
            <w:proofErr w:type="spellEnd"/>
            <w:r w:rsidRPr="003260DC">
              <w:rPr>
                <w:rFonts w:ascii="Arial" w:hAnsi="Arial" w:cs="Arial"/>
                <w:sz w:val="18"/>
                <w:szCs w:val="18"/>
                <w:lang w:val="cs-CZ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br/>
            </w:r>
            <w:r w:rsidRPr="003260DC">
              <w:rPr>
                <w:rFonts w:ascii="Arial" w:hAnsi="Arial" w:cs="Arial"/>
                <w:sz w:val="18"/>
                <w:szCs w:val="18"/>
                <w:lang w:val="cs-CZ"/>
              </w:rPr>
              <w:t>IČ: 08135142, zapsána v obchodním rejstříku vedeném Městským soudem v Praze, oddíl L, vložka č. 71922</w:t>
            </w:r>
          </w:p>
          <w:p w14:paraId="52FAC351" w14:textId="03257DC6" w:rsidR="005506CE" w:rsidRPr="005506CE" w:rsidRDefault="005506CE" w:rsidP="005506CE">
            <w:pPr>
              <w:tabs>
                <w:tab w:val="left" w:pos="2868"/>
              </w:tabs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</w:tbl>
    <w:p w14:paraId="2AF5A4BD" w14:textId="77777777" w:rsidR="00BC2DB4" w:rsidRDefault="00BC2DB4">
      <w:pPr>
        <w:rPr>
          <w:rFonts w:ascii="Arial" w:hAnsi="Arial" w:cs="Arial"/>
          <w:lang w:val="cs-CZ"/>
        </w:rPr>
      </w:pPr>
    </w:p>
    <w:p w14:paraId="6C05F802" w14:textId="77777777" w:rsidR="001F60FB" w:rsidRDefault="001F60FB">
      <w:pPr>
        <w:rPr>
          <w:rFonts w:ascii="Arial" w:hAnsi="Arial" w:cs="Arial"/>
          <w:lang w:val="cs-CZ"/>
        </w:rPr>
      </w:pPr>
    </w:p>
    <w:p w14:paraId="28D2B31C" w14:textId="77777777" w:rsidR="001F60FB" w:rsidRDefault="001F60FB">
      <w:pPr>
        <w:rPr>
          <w:rFonts w:ascii="Arial" w:hAnsi="Arial" w:cs="Arial"/>
          <w:lang w:val="cs-CZ"/>
        </w:rPr>
      </w:pPr>
    </w:p>
    <w:p w14:paraId="1D7FEF96" w14:textId="77777777" w:rsidR="001F60FB" w:rsidRPr="006969CF" w:rsidRDefault="001F60FB">
      <w:pPr>
        <w:rPr>
          <w:rFonts w:ascii="Arial" w:hAnsi="Arial" w:cs="Arial"/>
          <w:lang w:val="cs-CZ"/>
        </w:rPr>
      </w:pPr>
    </w:p>
    <w:sectPr w:rsidR="001F60FB" w:rsidRPr="006969CF" w:rsidSect="00B35E89">
      <w:pgSz w:w="11906" w:h="16838"/>
      <w:pgMar w:top="340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4220"/>
    <w:multiLevelType w:val="hybridMultilevel"/>
    <w:tmpl w:val="1018C12A"/>
    <w:lvl w:ilvl="0" w:tplc="02AA6D28">
      <w:start w:val="1"/>
      <w:numFmt w:val="bullet"/>
      <w:lvlText w:val=""/>
      <w:lvlJc w:val="left"/>
      <w:pPr>
        <w:ind w:left="10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83ED5"/>
    <w:multiLevelType w:val="hybridMultilevel"/>
    <w:tmpl w:val="82EC0962"/>
    <w:lvl w:ilvl="0" w:tplc="0405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152A8"/>
    <w:multiLevelType w:val="hybridMultilevel"/>
    <w:tmpl w:val="9E1AD4BA"/>
    <w:lvl w:ilvl="0" w:tplc="CFFEF382">
      <w:start w:val="1"/>
      <w:numFmt w:val="bullet"/>
      <w:lvlText w:val=""/>
      <w:lvlJc w:val="left"/>
      <w:pPr>
        <w:ind w:left="10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25E77"/>
    <w:multiLevelType w:val="hybridMultilevel"/>
    <w:tmpl w:val="FE98D0AA"/>
    <w:lvl w:ilvl="0" w:tplc="B3987D02">
      <w:start w:val="1"/>
      <w:numFmt w:val="bullet"/>
      <w:lvlText w:val=""/>
      <w:lvlJc w:val="left"/>
      <w:pPr>
        <w:ind w:left="10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498029">
    <w:abstractNumId w:val="0"/>
  </w:num>
  <w:num w:numId="2" w16cid:durableId="1048336522">
    <w:abstractNumId w:val="3"/>
  </w:num>
  <w:num w:numId="3" w16cid:durableId="559751278">
    <w:abstractNumId w:val="1"/>
  </w:num>
  <w:num w:numId="4" w16cid:durableId="678822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895"/>
    <w:rsid w:val="00002CCD"/>
    <w:rsid w:val="000174FB"/>
    <w:rsid w:val="0003077F"/>
    <w:rsid w:val="000479EA"/>
    <w:rsid w:val="00061A36"/>
    <w:rsid w:val="000A04CC"/>
    <w:rsid w:val="000A1FC8"/>
    <w:rsid w:val="000C617B"/>
    <w:rsid w:val="000F586B"/>
    <w:rsid w:val="00101452"/>
    <w:rsid w:val="001046B2"/>
    <w:rsid w:val="00121AED"/>
    <w:rsid w:val="0012553B"/>
    <w:rsid w:val="0013469F"/>
    <w:rsid w:val="001353B5"/>
    <w:rsid w:val="001502A0"/>
    <w:rsid w:val="0015071E"/>
    <w:rsid w:val="001653CC"/>
    <w:rsid w:val="00175F5A"/>
    <w:rsid w:val="001918B5"/>
    <w:rsid w:val="00195D16"/>
    <w:rsid w:val="001A44F6"/>
    <w:rsid w:val="001C11C6"/>
    <w:rsid w:val="001F60FB"/>
    <w:rsid w:val="00212C52"/>
    <w:rsid w:val="0022633A"/>
    <w:rsid w:val="00261E85"/>
    <w:rsid w:val="00262EF3"/>
    <w:rsid w:val="002659CD"/>
    <w:rsid w:val="0026679E"/>
    <w:rsid w:val="00272F70"/>
    <w:rsid w:val="00273470"/>
    <w:rsid w:val="002754CD"/>
    <w:rsid w:val="0028468F"/>
    <w:rsid w:val="00286895"/>
    <w:rsid w:val="002B09C6"/>
    <w:rsid w:val="002B3B3C"/>
    <w:rsid w:val="002D20C0"/>
    <w:rsid w:val="002E1DA1"/>
    <w:rsid w:val="002F4873"/>
    <w:rsid w:val="002F7AEC"/>
    <w:rsid w:val="00306BCE"/>
    <w:rsid w:val="003209C8"/>
    <w:rsid w:val="003260DC"/>
    <w:rsid w:val="00373286"/>
    <w:rsid w:val="003940E6"/>
    <w:rsid w:val="00397813"/>
    <w:rsid w:val="003B2EC6"/>
    <w:rsid w:val="003B452D"/>
    <w:rsid w:val="003C48F4"/>
    <w:rsid w:val="003C7CCF"/>
    <w:rsid w:val="003D1840"/>
    <w:rsid w:val="003D5844"/>
    <w:rsid w:val="003E0D2B"/>
    <w:rsid w:val="00414636"/>
    <w:rsid w:val="00421531"/>
    <w:rsid w:val="00433B33"/>
    <w:rsid w:val="00440706"/>
    <w:rsid w:val="0045043C"/>
    <w:rsid w:val="00454F4D"/>
    <w:rsid w:val="004564D7"/>
    <w:rsid w:val="0045756B"/>
    <w:rsid w:val="00464E4C"/>
    <w:rsid w:val="0047211F"/>
    <w:rsid w:val="004812B1"/>
    <w:rsid w:val="004A52C8"/>
    <w:rsid w:val="004B0FD0"/>
    <w:rsid w:val="004C15E6"/>
    <w:rsid w:val="004D56D3"/>
    <w:rsid w:val="004D6907"/>
    <w:rsid w:val="004E72D5"/>
    <w:rsid w:val="004F4FF9"/>
    <w:rsid w:val="004F700A"/>
    <w:rsid w:val="004F7617"/>
    <w:rsid w:val="005124AE"/>
    <w:rsid w:val="00517A28"/>
    <w:rsid w:val="00540F1C"/>
    <w:rsid w:val="00544796"/>
    <w:rsid w:val="005506CE"/>
    <w:rsid w:val="0056288F"/>
    <w:rsid w:val="005825C5"/>
    <w:rsid w:val="00593218"/>
    <w:rsid w:val="005A48F8"/>
    <w:rsid w:val="005A6C1F"/>
    <w:rsid w:val="005B0C39"/>
    <w:rsid w:val="005B7F8A"/>
    <w:rsid w:val="005C7DCF"/>
    <w:rsid w:val="005D634C"/>
    <w:rsid w:val="005E5481"/>
    <w:rsid w:val="005F7052"/>
    <w:rsid w:val="00643C7C"/>
    <w:rsid w:val="00682822"/>
    <w:rsid w:val="006969CF"/>
    <w:rsid w:val="006B50DA"/>
    <w:rsid w:val="006B51D4"/>
    <w:rsid w:val="007042FA"/>
    <w:rsid w:val="00712EB7"/>
    <w:rsid w:val="00721924"/>
    <w:rsid w:val="00764DB6"/>
    <w:rsid w:val="00770904"/>
    <w:rsid w:val="00775AF0"/>
    <w:rsid w:val="00790A11"/>
    <w:rsid w:val="00793E13"/>
    <w:rsid w:val="007A70E8"/>
    <w:rsid w:val="007B6BDC"/>
    <w:rsid w:val="007B6EB0"/>
    <w:rsid w:val="007D0B0A"/>
    <w:rsid w:val="007E5659"/>
    <w:rsid w:val="007F79CF"/>
    <w:rsid w:val="00802357"/>
    <w:rsid w:val="008401D0"/>
    <w:rsid w:val="00873790"/>
    <w:rsid w:val="008832C9"/>
    <w:rsid w:val="008A3848"/>
    <w:rsid w:val="008C4710"/>
    <w:rsid w:val="008D532A"/>
    <w:rsid w:val="008D53EE"/>
    <w:rsid w:val="00905EB1"/>
    <w:rsid w:val="009415A1"/>
    <w:rsid w:val="0094226C"/>
    <w:rsid w:val="009463AE"/>
    <w:rsid w:val="00950C49"/>
    <w:rsid w:val="009602E8"/>
    <w:rsid w:val="00976BD3"/>
    <w:rsid w:val="009B1B1F"/>
    <w:rsid w:val="009B368A"/>
    <w:rsid w:val="009D0B0A"/>
    <w:rsid w:val="009E3A58"/>
    <w:rsid w:val="00A01DAF"/>
    <w:rsid w:val="00A3789F"/>
    <w:rsid w:val="00A654CD"/>
    <w:rsid w:val="00AA4BFF"/>
    <w:rsid w:val="00AC7655"/>
    <w:rsid w:val="00AE52AC"/>
    <w:rsid w:val="00AF6A5D"/>
    <w:rsid w:val="00B32AC9"/>
    <w:rsid w:val="00B34BAE"/>
    <w:rsid w:val="00B35E89"/>
    <w:rsid w:val="00B37BB5"/>
    <w:rsid w:val="00B5344C"/>
    <w:rsid w:val="00B64500"/>
    <w:rsid w:val="00B71258"/>
    <w:rsid w:val="00B7401C"/>
    <w:rsid w:val="00B83FA4"/>
    <w:rsid w:val="00BA4B98"/>
    <w:rsid w:val="00BC0B56"/>
    <w:rsid w:val="00BC2DB4"/>
    <w:rsid w:val="00BD484A"/>
    <w:rsid w:val="00BE28D1"/>
    <w:rsid w:val="00C0301A"/>
    <w:rsid w:val="00C14F82"/>
    <w:rsid w:val="00C24EB2"/>
    <w:rsid w:val="00C46DB9"/>
    <w:rsid w:val="00C57B81"/>
    <w:rsid w:val="00C8647A"/>
    <w:rsid w:val="00C93F2B"/>
    <w:rsid w:val="00CD6962"/>
    <w:rsid w:val="00CF3914"/>
    <w:rsid w:val="00CF39D0"/>
    <w:rsid w:val="00CF39E7"/>
    <w:rsid w:val="00CF5C06"/>
    <w:rsid w:val="00D06B13"/>
    <w:rsid w:val="00D106E1"/>
    <w:rsid w:val="00D46FE1"/>
    <w:rsid w:val="00D6628E"/>
    <w:rsid w:val="00D81ED7"/>
    <w:rsid w:val="00D875FB"/>
    <w:rsid w:val="00D87CD4"/>
    <w:rsid w:val="00D92E5E"/>
    <w:rsid w:val="00D963E5"/>
    <w:rsid w:val="00DA3A26"/>
    <w:rsid w:val="00DA5278"/>
    <w:rsid w:val="00DC66CE"/>
    <w:rsid w:val="00DD0FBF"/>
    <w:rsid w:val="00DD2E7C"/>
    <w:rsid w:val="00DE5720"/>
    <w:rsid w:val="00DE79D6"/>
    <w:rsid w:val="00DF2A5D"/>
    <w:rsid w:val="00DF62A7"/>
    <w:rsid w:val="00E17327"/>
    <w:rsid w:val="00E33BB2"/>
    <w:rsid w:val="00E563D4"/>
    <w:rsid w:val="00E61559"/>
    <w:rsid w:val="00E65FEE"/>
    <w:rsid w:val="00E66309"/>
    <w:rsid w:val="00E675B2"/>
    <w:rsid w:val="00E72F82"/>
    <w:rsid w:val="00E73CD7"/>
    <w:rsid w:val="00EA1524"/>
    <w:rsid w:val="00EB0DB8"/>
    <w:rsid w:val="00EC02A2"/>
    <w:rsid w:val="00EC32D1"/>
    <w:rsid w:val="00ED6445"/>
    <w:rsid w:val="00ED76E5"/>
    <w:rsid w:val="00ED7BE5"/>
    <w:rsid w:val="00EE3C3D"/>
    <w:rsid w:val="00EE3F38"/>
    <w:rsid w:val="00EF36E7"/>
    <w:rsid w:val="00EF4D3F"/>
    <w:rsid w:val="00F23B24"/>
    <w:rsid w:val="00F3287B"/>
    <w:rsid w:val="00F425D7"/>
    <w:rsid w:val="00F44010"/>
    <w:rsid w:val="00F5550C"/>
    <w:rsid w:val="00F61E54"/>
    <w:rsid w:val="00F6206F"/>
    <w:rsid w:val="00F629DF"/>
    <w:rsid w:val="00F62EC6"/>
    <w:rsid w:val="00F708B9"/>
    <w:rsid w:val="00F75D52"/>
    <w:rsid w:val="00FB7EC5"/>
    <w:rsid w:val="00FC34A7"/>
    <w:rsid w:val="00FD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47853"/>
  <w15:chartTrackingRefBased/>
  <w15:docId w15:val="{104B265B-915E-4F2E-AB10-87049DA3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68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86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286895"/>
    <w:pPr>
      <w:jc w:val="center"/>
    </w:pPr>
    <w:rPr>
      <w:rFonts w:ascii="Bookman Old Style" w:hAnsi="Bookman Old Style" w:cs="Bookman Old Style"/>
      <w:b/>
      <w:bCs/>
      <w:sz w:val="24"/>
      <w:szCs w:val="24"/>
      <w:lang w:val="cs-CZ"/>
    </w:rPr>
  </w:style>
  <w:style w:type="character" w:customStyle="1" w:styleId="NzevChar">
    <w:name w:val="Název Char"/>
    <w:basedOn w:val="Standardnpsmoodstavce"/>
    <w:link w:val="Nzev"/>
    <w:uiPriority w:val="99"/>
    <w:rsid w:val="00286895"/>
    <w:rPr>
      <w:rFonts w:ascii="Bookman Old Style" w:eastAsia="Times New Roman" w:hAnsi="Bookman Old Style" w:cs="Bookman Old Style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2B09C6"/>
    <w:rPr>
      <w:rFonts w:ascii="Bookman Old Style" w:hAnsi="Bookman Old Style" w:cs="Bookman Old Style"/>
      <w:b/>
      <w:bCs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B09C6"/>
    <w:rPr>
      <w:rFonts w:ascii="Bookman Old Style" w:eastAsia="Times New Roman" w:hAnsi="Bookman Old Style" w:cs="Bookman Old Style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2B09C6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F39D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08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8B9"/>
    <w:rPr>
      <w:rFonts w:ascii="Segoe UI" w:eastAsia="Times New Roman" w:hAnsi="Segoe UI" w:cs="Segoe UI"/>
      <w:sz w:val="18"/>
      <w:szCs w:val="18"/>
      <w:lang w:val="en-US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64DB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F60FB"/>
    <w:pPr>
      <w:autoSpaceDE/>
      <w:autoSpaceDN/>
      <w:spacing w:before="100" w:beforeAutospacing="1" w:after="100" w:afterAutospacing="1"/>
    </w:pPr>
    <w:rPr>
      <w:sz w:val="24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00D92E5E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2D20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ngapore.cz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ingapore.cz/cs/vseobecne-obchodni-podmink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E73C2-CB9B-409A-947B-10A8C949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</dc:creator>
  <cp:keywords/>
  <dc:description/>
  <cp:lastModifiedBy>Marcel Bednář</cp:lastModifiedBy>
  <cp:revision>3</cp:revision>
  <cp:lastPrinted>2025-01-06T08:49:00Z</cp:lastPrinted>
  <dcterms:created xsi:type="dcterms:W3CDTF">2025-04-11T07:44:00Z</dcterms:created>
  <dcterms:modified xsi:type="dcterms:W3CDTF">2025-04-11T07:44:00Z</dcterms:modified>
</cp:coreProperties>
</file>